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2DD" w:rsidRPr="00451589" w:rsidRDefault="008712DD" w:rsidP="008712DD">
      <w:pPr>
        <w:ind w:left="-426"/>
        <w:jc w:val="center"/>
        <w:rPr>
          <w:b/>
          <w:color w:val="FF0000"/>
          <w:sz w:val="144"/>
          <w:szCs w:val="144"/>
        </w:rPr>
      </w:pPr>
      <w:r w:rsidRPr="00757327">
        <w:rPr>
          <w:b/>
          <w:noProof/>
          <w:color w:val="FF0000"/>
          <w:sz w:val="144"/>
          <w:szCs w:val="144"/>
          <w:lang w:eastAsia="ru-RU"/>
        </w:rPr>
        <w:drawing>
          <wp:inline distT="0" distB="0" distL="0" distR="0">
            <wp:extent cx="2228850" cy="2400299"/>
            <wp:effectExtent l="19050" t="0" r="0" b="0"/>
            <wp:docPr id="3" name="Рисунок 2" descr="большой герб БЕЗ ФОНА копия.png"/>
            <wp:cNvGraphicFramePr/>
            <a:graphic xmlns:a="http://schemas.openxmlformats.org/drawingml/2006/main">
              <a:graphicData uri="http://schemas.openxmlformats.org/drawingml/2006/picture">
                <pic:pic xmlns:pic="http://schemas.openxmlformats.org/drawingml/2006/picture">
                  <pic:nvPicPr>
                    <pic:cNvPr id="5125" name="Рисунок 12" descr="большой герб БЕЗ ФОНА копия.png"/>
                    <pic:cNvPicPr>
                      <a:picLocks noChangeAspect="1"/>
                    </pic:cNvPicPr>
                  </pic:nvPicPr>
                  <pic:blipFill>
                    <a:blip r:embed="rId8" cstate="print"/>
                    <a:srcRect/>
                    <a:stretch>
                      <a:fillRect/>
                    </a:stretch>
                  </pic:blipFill>
                  <pic:spPr bwMode="auto">
                    <a:xfrm>
                      <a:off x="0" y="0"/>
                      <a:ext cx="2232387" cy="2404109"/>
                    </a:xfrm>
                    <a:prstGeom prst="rect">
                      <a:avLst/>
                    </a:prstGeom>
                    <a:noFill/>
                    <a:ln w="9525">
                      <a:noFill/>
                      <a:miter lim="800000"/>
                      <a:headEnd/>
                      <a:tailEnd/>
                    </a:ln>
                  </pic:spPr>
                </pic:pic>
              </a:graphicData>
            </a:graphic>
          </wp:inline>
        </w:drawing>
      </w:r>
    </w:p>
    <w:p w:rsidR="008712DD" w:rsidRPr="008712DD" w:rsidRDefault="005A4EED" w:rsidP="008712DD">
      <w:pPr>
        <w:ind w:left="-426"/>
        <w:jc w:val="center"/>
        <w:rPr>
          <w:rFonts w:ascii="Times New Roman" w:hAnsi="Times New Roman" w:cs="Times New Roman"/>
          <w:b/>
          <w:sz w:val="144"/>
          <w:szCs w:val="144"/>
        </w:rPr>
      </w:pPr>
      <w:r>
        <w:rPr>
          <w:rFonts w:ascii="Times New Roman" w:hAnsi="Times New Roman" w:cs="Times New Roman"/>
          <w:b/>
          <w:sz w:val="144"/>
          <w:szCs w:val="144"/>
        </w:rPr>
        <w:t>Отчет</w:t>
      </w:r>
    </w:p>
    <w:p w:rsidR="008712DD" w:rsidRPr="008712DD" w:rsidRDefault="008712DD" w:rsidP="008712DD">
      <w:pPr>
        <w:ind w:left="-426"/>
        <w:jc w:val="center"/>
        <w:rPr>
          <w:rFonts w:ascii="Times New Roman" w:hAnsi="Times New Roman" w:cs="Times New Roman"/>
          <w:b/>
          <w:sz w:val="40"/>
          <w:szCs w:val="40"/>
        </w:rPr>
      </w:pPr>
      <w:r w:rsidRPr="008712DD">
        <w:rPr>
          <w:rFonts w:ascii="Times New Roman" w:hAnsi="Times New Roman" w:cs="Times New Roman"/>
          <w:b/>
          <w:sz w:val="40"/>
          <w:szCs w:val="40"/>
        </w:rPr>
        <w:t>главы управы района Текстильщики</w:t>
      </w:r>
    </w:p>
    <w:p w:rsidR="008712DD" w:rsidRPr="008712DD" w:rsidRDefault="008712DD" w:rsidP="008712DD">
      <w:pPr>
        <w:ind w:left="-426"/>
        <w:jc w:val="center"/>
        <w:rPr>
          <w:rFonts w:ascii="Times New Roman" w:hAnsi="Times New Roman" w:cs="Times New Roman"/>
          <w:b/>
          <w:sz w:val="40"/>
          <w:szCs w:val="40"/>
        </w:rPr>
      </w:pPr>
      <w:r w:rsidRPr="008712DD">
        <w:rPr>
          <w:rFonts w:ascii="Times New Roman" w:hAnsi="Times New Roman" w:cs="Times New Roman"/>
          <w:b/>
          <w:sz w:val="40"/>
          <w:szCs w:val="40"/>
        </w:rPr>
        <w:t xml:space="preserve">города Москвы </w:t>
      </w:r>
    </w:p>
    <w:p w:rsidR="008712DD" w:rsidRPr="008712DD" w:rsidRDefault="008712DD" w:rsidP="008712DD">
      <w:pPr>
        <w:ind w:left="-426"/>
        <w:jc w:val="center"/>
        <w:rPr>
          <w:rFonts w:ascii="Times New Roman" w:hAnsi="Times New Roman" w:cs="Times New Roman"/>
          <w:sz w:val="144"/>
          <w:szCs w:val="144"/>
        </w:rPr>
      </w:pPr>
      <w:r w:rsidRPr="008712DD">
        <w:rPr>
          <w:rFonts w:ascii="Times New Roman" w:hAnsi="Times New Roman" w:cs="Times New Roman"/>
          <w:b/>
          <w:sz w:val="48"/>
          <w:szCs w:val="48"/>
        </w:rPr>
        <w:t>Матыцина Александра Николаевича</w:t>
      </w:r>
    </w:p>
    <w:p w:rsidR="008712DD" w:rsidRPr="008712DD" w:rsidRDefault="008712DD" w:rsidP="008712DD">
      <w:pPr>
        <w:ind w:left="-426"/>
        <w:jc w:val="center"/>
        <w:rPr>
          <w:rFonts w:ascii="Times New Roman" w:hAnsi="Times New Roman" w:cs="Times New Roman"/>
          <w:b/>
          <w:color w:val="C00000"/>
          <w:sz w:val="72"/>
          <w:szCs w:val="72"/>
        </w:rPr>
      </w:pPr>
      <w:r w:rsidRPr="008712DD">
        <w:rPr>
          <w:rFonts w:ascii="Times New Roman" w:hAnsi="Times New Roman" w:cs="Times New Roman"/>
          <w:b/>
          <w:color w:val="C00000"/>
          <w:sz w:val="72"/>
          <w:szCs w:val="72"/>
        </w:rPr>
        <w:t xml:space="preserve">«Об итогах выполнения Программы комплексного развития района </w:t>
      </w:r>
    </w:p>
    <w:p w:rsidR="008712DD" w:rsidRPr="008712DD" w:rsidRDefault="008712DD" w:rsidP="008712DD">
      <w:pPr>
        <w:ind w:left="-426"/>
        <w:jc w:val="center"/>
        <w:rPr>
          <w:rFonts w:ascii="Times New Roman" w:hAnsi="Times New Roman" w:cs="Times New Roman"/>
          <w:b/>
          <w:color w:val="C00000"/>
          <w:sz w:val="72"/>
          <w:szCs w:val="72"/>
        </w:rPr>
      </w:pPr>
      <w:r w:rsidRPr="008712DD">
        <w:rPr>
          <w:rFonts w:ascii="Times New Roman" w:hAnsi="Times New Roman" w:cs="Times New Roman"/>
          <w:b/>
          <w:color w:val="C00000"/>
          <w:sz w:val="72"/>
          <w:szCs w:val="72"/>
        </w:rPr>
        <w:t>в 2019 году»</w:t>
      </w:r>
    </w:p>
    <w:p w:rsidR="008712DD" w:rsidRPr="008712DD" w:rsidRDefault="008712DD" w:rsidP="008712DD">
      <w:pPr>
        <w:ind w:left="-426"/>
        <w:jc w:val="center"/>
        <w:rPr>
          <w:rFonts w:ascii="Times New Roman" w:hAnsi="Times New Roman" w:cs="Times New Roman"/>
          <w:b/>
          <w:sz w:val="52"/>
          <w:szCs w:val="52"/>
        </w:rPr>
      </w:pPr>
      <w:r w:rsidRPr="008712DD">
        <w:rPr>
          <w:rFonts w:ascii="Times New Roman" w:hAnsi="Times New Roman" w:cs="Times New Roman"/>
          <w:b/>
          <w:sz w:val="52"/>
          <w:szCs w:val="52"/>
        </w:rPr>
        <w:t>на заседании Совета депутатов муниципального округа Текстильщики</w:t>
      </w:r>
    </w:p>
    <w:p w:rsidR="003C41ED" w:rsidRPr="000644AA" w:rsidRDefault="004F4F16" w:rsidP="008D5DE7">
      <w:pPr>
        <w:pStyle w:val="11"/>
        <w:spacing w:line="240" w:lineRule="auto"/>
        <w:ind w:firstLine="709"/>
        <w:jc w:val="both"/>
        <w:rPr>
          <w:rFonts w:eastAsia="Times New Roman"/>
          <w:b/>
          <w:i/>
          <w:sz w:val="32"/>
          <w:szCs w:val="28"/>
          <w:lang w:eastAsia="ru-RU"/>
        </w:rPr>
      </w:pPr>
      <w:r w:rsidRPr="000644AA">
        <w:rPr>
          <w:rFonts w:eastAsia="Times New Roman"/>
          <w:b/>
          <w:i/>
          <w:sz w:val="32"/>
          <w:szCs w:val="28"/>
          <w:lang w:eastAsia="ru-RU"/>
        </w:rPr>
        <w:lastRenderedPageBreak/>
        <w:t>Уважаемые</w:t>
      </w:r>
      <w:r w:rsidR="00361C12" w:rsidRPr="000644AA">
        <w:rPr>
          <w:rFonts w:eastAsia="Times New Roman"/>
          <w:b/>
          <w:i/>
          <w:sz w:val="32"/>
          <w:szCs w:val="28"/>
          <w:lang w:eastAsia="ru-RU"/>
        </w:rPr>
        <w:t xml:space="preserve"> </w:t>
      </w:r>
      <w:r w:rsidRPr="000644AA">
        <w:rPr>
          <w:rFonts w:eastAsia="Times New Roman"/>
          <w:b/>
          <w:i/>
          <w:sz w:val="32"/>
          <w:szCs w:val="28"/>
          <w:lang w:eastAsia="ru-RU"/>
        </w:rPr>
        <w:t>депутаты</w:t>
      </w:r>
      <w:r w:rsidR="00361C12" w:rsidRPr="000644AA">
        <w:rPr>
          <w:rFonts w:eastAsia="Times New Roman"/>
          <w:b/>
          <w:i/>
          <w:sz w:val="32"/>
          <w:szCs w:val="28"/>
          <w:lang w:eastAsia="ru-RU"/>
        </w:rPr>
        <w:t>!</w:t>
      </w:r>
    </w:p>
    <w:p w:rsidR="00361C12" w:rsidRPr="000644AA" w:rsidRDefault="00361C12" w:rsidP="008D5DE7">
      <w:pPr>
        <w:pStyle w:val="11"/>
        <w:spacing w:line="240" w:lineRule="auto"/>
        <w:ind w:firstLine="709"/>
        <w:jc w:val="both"/>
        <w:rPr>
          <w:rFonts w:eastAsia="Times New Roman"/>
          <w:b/>
          <w:i/>
          <w:sz w:val="32"/>
          <w:szCs w:val="28"/>
          <w:lang w:eastAsia="ru-RU"/>
        </w:rPr>
      </w:pPr>
      <w:r w:rsidRPr="000644AA">
        <w:rPr>
          <w:rFonts w:eastAsia="Times New Roman"/>
          <w:b/>
          <w:i/>
          <w:sz w:val="32"/>
          <w:szCs w:val="28"/>
          <w:lang w:eastAsia="ru-RU"/>
        </w:rPr>
        <w:t>Уважаемые жители района Текстильщики!</w:t>
      </w:r>
    </w:p>
    <w:p w:rsidR="00361C12" w:rsidRPr="000644AA" w:rsidRDefault="00361C12" w:rsidP="008D5DE7">
      <w:pPr>
        <w:pStyle w:val="11"/>
        <w:spacing w:line="240" w:lineRule="auto"/>
        <w:ind w:firstLine="709"/>
        <w:jc w:val="both"/>
        <w:rPr>
          <w:rFonts w:eastAsia="Times New Roman"/>
          <w:b/>
          <w:sz w:val="28"/>
          <w:szCs w:val="28"/>
          <w:lang w:eastAsia="ru-RU"/>
        </w:rPr>
      </w:pPr>
    </w:p>
    <w:p w:rsidR="00F7764E" w:rsidRPr="00511FB2" w:rsidRDefault="00F7764E" w:rsidP="00F7764E">
      <w:pPr>
        <w:spacing w:after="0" w:line="240" w:lineRule="auto"/>
        <w:ind w:firstLine="708"/>
        <w:contextualSpacing/>
        <w:jc w:val="both"/>
        <w:rPr>
          <w:rFonts w:ascii="Times New Roman" w:eastAsia="Times New Roman" w:hAnsi="Times New Roman"/>
          <w:sz w:val="28"/>
          <w:szCs w:val="28"/>
          <w:lang w:eastAsia="ru-RU"/>
        </w:rPr>
      </w:pPr>
      <w:r w:rsidRPr="00511FB2">
        <w:rPr>
          <w:rFonts w:ascii="Times New Roman" w:eastAsia="Times New Roman" w:hAnsi="Times New Roman"/>
          <w:sz w:val="28"/>
          <w:szCs w:val="28"/>
          <w:lang w:eastAsia="ru-RU"/>
        </w:rPr>
        <w:t>Во исполнение Закона города Москвы от 11.07.2012 г. № 39 «О наделении органов местного самоуправления муниципальных округов отдельными полномочиями города Москвы» и постановления Правительства города Москвы от 10.09.2012 г. № 474-ПП «О порядке ежегодного заслушивания Советами депутатов муниципальных округов отчета глав управ районов и информации руководителей городских организаций» представляю Вашему вниманию отчёт «Об итогах выполнения Программы комплексного развития района</w:t>
      </w:r>
      <w:r>
        <w:rPr>
          <w:rFonts w:ascii="Times New Roman" w:eastAsia="Times New Roman" w:hAnsi="Times New Roman"/>
          <w:sz w:val="28"/>
          <w:szCs w:val="28"/>
          <w:lang w:eastAsia="ru-RU"/>
        </w:rPr>
        <w:t xml:space="preserve"> Текстильщики</w:t>
      </w:r>
      <w:r w:rsidRPr="00511FB2">
        <w:rPr>
          <w:rFonts w:ascii="Times New Roman" w:eastAsia="Times New Roman" w:hAnsi="Times New Roman"/>
          <w:sz w:val="28"/>
          <w:szCs w:val="28"/>
          <w:lang w:eastAsia="ru-RU"/>
        </w:rPr>
        <w:t xml:space="preserve"> в 2019 году».</w:t>
      </w:r>
    </w:p>
    <w:p w:rsidR="00F7764E" w:rsidRDefault="00DB0014" w:rsidP="001D2621">
      <w:pPr>
        <w:pStyle w:val="HTML"/>
        <w:shd w:val="clear" w:color="auto" w:fill="FFFFFF"/>
        <w:jc w:val="both"/>
        <w:rPr>
          <w:rFonts w:ascii="Times New Roman" w:hAnsi="Times New Roman" w:cs="Times New Roman"/>
          <w:sz w:val="28"/>
          <w:szCs w:val="28"/>
        </w:rPr>
      </w:pPr>
      <w:r>
        <w:rPr>
          <w:rFonts w:ascii="Times New Roman" w:hAnsi="Times New Roman" w:cs="Times New Roman"/>
          <w:sz w:val="28"/>
          <w:szCs w:val="28"/>
        </w:rPr>
        <w:tab/>
      </w:r>
    </w:p>
    <w:p w:rsidR="001D2621" w:rsidRDefault="00F7764E" w:rsidP="001D2621">
      <w:pPr>
        <w:pStyle w:val="HTML"/>
        <w:shd w:val="clear" w:color="auto" w:fill="FFFFFF"/>
        <w:jc w:val="both"/>
        <w:rPr>
          <w:rFonts w:ascii="Times New Roman" w:hAnsi="Times New Roman" w:cs="Times New Roman"/>
          <w:sz w:val="28"/>
          <w:szCs w:val="28"/>
        </w:rPr>
      </w:pPr>
      <w:r>
        <w:rPr>
          <w:rFonts w:ascii="Times New Roman" w:hAnsi="Times New Roman" w:cs="Times New Roman"/>
          <w:sz w:val="28"/>
          <w:szCs w:val="28"/>
        </w:rPr>
        <w:tab/>
      </w:r>
      <w:r w:rsidR="00DB0775" w:rsidRPr="00C11DC9">
        <w:rPr>
          <w:rFonts w:ascii="Times New Roman" w:hAnsi="Times New Roman" w:cs="Times New Roman"/>
          <w:sz w:val="28"/>
          <w:szCs w:val="28"/>
        </w:rPr>
        <w:t xml:space="preserve">Свою работу управа района </w:t>
      </w:r>
      <w:r w:rsidR="00DB0775">
        <w:rPr>
          <w:rFonts w:ascii="Times New Roman" w:hAnsi="Times New Roman" w:cs="Times New Roman"/>
          <w:sz w:val="28"/>
          <w:szCs w:val="28"/>
        </w:rPr>
        <w:t>Текстильщики</w:t>
      </w:r>
      <w:r w:rsidR="00DB0775" w:rsidRPr="00C11DC9">
        <w:rPr>
          <w:rFonts w:ascii="Times New Roman" w:hAnsi="Times New Roman" w:cs="Times New Roman"/>
          <w:sz w:val="28"/>
          <w:szCs w:val="28"/>
        </w:rPr>
        <w:t xml:space="preserve"> осуществляет в соответствии с Положением об управе района города Москвы</w:t>
      </w:r>
      <w:r w:rsidR="00DB0775">
        <w:rPr>
          <w:rFonts w:ascii="Times New Roman" w:hAnsi="Times New Roman" w:cs="Times New Roman"/>
          <w:sz w:val="28"/>
          <w:szCs w:val="28"/>
        </w:rPr>
        <w:t>, утвержденным</w:t>
      </w:r>
      <w:r w:rsidR="00DB0775" w:rsidRPr="00C11DC9">
        <w:rPr>
          <w:rFonts w:ascii="Times New Roman" w:hAnsi="Times New Roman" w:cs="Times New Roman"/>
          <w:sz w:val="28"/>
          <w:szCs w:val="28"/>
        </w:rPr>
        <w:t xml:space="preserve"> Постановлением Правительства </w:t>
      </w:r>
      <w:r w:rsidR="00DB0775">
        <w:rPr>
          <w:rFonts w:ascii="Times New Roman" w:hAnsi="Times New Roman" w:cs="Times New Roman"/>
          <w:sz w:val="28"/>
          <w:szCs w:val="28"/>
        </w:rPr>
        <w:t>Москвы</w:t>
      </w:r>
      <w:r w:rsidR="00DB0775" w:rsidRPr="00C11DC9">
        <w:rPr>
          <w:rFonts w:ascii="Times New Roman" w:hAnsi="Times New Roman" w:cs="Times New Roman"/>
          <w:sz w:val="28"/>
          <w:szCs w:val="28"/>
        </w:rPr>
        <w:t xml:space="preserve"> от 24 февраля 2010 года № 157-ПП</w:t>
      </w:r>
      <w:r w:rsidR="00DB0775">
        <w:rPr>
          <w:rFonts w:ascii="Times New Roman" w:hAnsi="Times New Roman" w:cs="Times New Roman"/>
          <w:sz w:val="28"/>
          <w:szCs w:val="28"/>
        </w:rPr>
        <w:t xml:space="preserve"> «О полномочиях территориальных органов исполнительной власти города Москвы».</w:t>
      </w:r>
      <w:r w:rsidR="001D2621">
        <w:rPr>
          <w:rFonts w:ascii="Times New Roman" w:hAnsi="Times New Roman" w:cs="Times New Roman"/>
          <w:sz w:val="28"/>
          <w:szCs w:val="28"/>
        </w:rPr>
        <w:t xml:space="preserve"> У</w:t>
      </w:r>
      <w:r w:rsidR="001D2621" w:rsidRPr="001D2621">
        <w:rPr>
          <w:rFonts w:ascii="Times New Roman" w:hAnsi="Times New Roman" w:cs="Times New Roman"/>
          <w:sz w:val="28"/>
          <w:szCs w:val="28"/>
        </w:rPr>
        <w:t xml:space="preserve">права района </w:t>
      </w:r>
      <w:r w:rsidR="001D2621">
        <w:rPr>
          <w:rFonts w:ascii="Times New Roman" w:hAnsi="Times New Roman" w:cs="Times New Roman"/>
          <w:sz w:val="28"/>
          <w:szCs w:val="28"/>
        </w:rPr>
        <w:t xml:space="preserve">Текстильщики </w:t>
      </w:r>
      <w:r w:rsidR="001D2621" w:rsidRPr="001D2621">
        <w:rPr>
          <w:rFonts w:ascii="Times New Roman" w:hAnsi="Times New Roman" w:cs="Times New Roman"/>
          <w:sz w:val="28"/>
          <w:szCs w:val="28"/>
        </w:rPr>
        <w:t>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Уставом города Москвы,  законами и иными правовыми актами города Москвы</w:t>
      </w:r>
      <w:r w:rsidR="001D2621">
        <w:rPr>
          <w:rFonts w:ascii="Times New Roman" w:hAnsi="Times New Roman" w:cs="Times New Roman"/>
          <w:sz w:val="28"/>
          <w:szCs w:val="28"/>
        </w:rPr>
        <w:t>.</w:t>
      </w:r>
    </w:p>
    <w:p w:rsidR="008B09C1" w:rsidRDefault="008B09C1" w:rsidP="001D2621">
      <w:pPr>
        <w:pStyle w:val="HTML"/>
        <w:shd w:val="clear" w:color="auto" w:fill="FFFFFF"/>
        <w:jc w:val="both"/>
        <w:rPr>
          <w:rFonts w:ascii="Times New Roman" w:hAnsi="Times New Roman" w:cs="Times New Roman"/>
          <w:sz w:val="28"/>
          <w:szCs w:val="28"/>
        </w:rPr>
      </w:pPr>
    </w:p>
    <w:p w:rsidR="001D2621" w:rsidRDefault="008B09C1" w:rsidP="001D2621">
      <w:pPr>
        <w:pStyle w:val="HTML"/>
        <w:shd w:val="clear" w:color="auto" w:fill="FFFFFF"/>
        <w:jc w:val="both"/>
        <w:rPr>
          <w:rFonts w:ascii="Times New Roman" w:hAnsi="Times New Roman" w:cs="Times New Roman"/>
          <w:sz w:val="28"/>
          <w:szCs w:val="28"/>
        </w:rPr>
      </w:pPr>
      <w:r>
        <w:rPr>
          <w:rFonts w:ascii="Times New Roman" w:hAnsi="Times New Roman" w:cs="Times New Roman"/>
          <w:sz w:val="28"/>
          <w:szCs w:val="28"/>
        </w:rPr>
        <w:tab/>
      </w:r>
      <w:r w:rsidR="001D2621" w:rsidRPr="001D2621">
        <w:rPr>
          <w:rFonts w:ascii="Times New Roman" w:hAnsi="Times New Roman" w:cs="Times New Roman"/>
          <w:sz w:val="28"/>
          <w:szCs w:val="28"/>
        </w:rPr>
        <w:t xml:space="preserve">Управа района </w:t>
      </w:r>
      <w:r w:rsidR="001D2621">
        <w:rPr>
          <w:rFonts w:ascii="Times New Roman" w:hAnsi="Times New Roman" w:cs="Times New Roman"/>
          <w:sz w:val="28"/>
          <w:szCs w:val="28"/>
        </w:rPr>
        <w:t>Текстильщики</w:t>
      </w:r>
      <w:r>
        <w:rPr>
          <w:rFonts w:ascii="Times New Roman" w:hAnsi="Times New Roman" w:cs="Times New Roman"/>
          <w:sz w:val="28"/>
          <w:szCs w:val="28"/>
        </w:rPr>
        <w:t>,</w:t>
      </w:r>
      <w:r w:rsidR="001D2621">
        <w:rPr>
          <w:rFonts w:ascii="Times New Roman" w:hAnsi="Times New Roman" w:cs="Times New Roman"/>
          <w:sz w:val="28"/>
          <w:szCs w:val="28"/>
        </w:rPr>
        <w:t xml:space="preserve"> </w:t>
      </w:r>
      <w:r w:rsidR="001D2621" w:rsidRPr="001D2621">
        <w:rPr>
          <w:rFonts w:ascii="Times New Roman" w:hAnsi="Times New Roman" w:cs="Times New Roman"/>
          <w:sz w:val="28"/>
          <w:szCs w:val="28"/>
        </w:rPr>
        <w:t>в рамках возложенных на нее полномочий</w:t>
      </w:r>
      <w:r w:rsidR="00AD34D2">
        <w:rPr>
          <w:rFonts w:ascii="Times New Roman" w:hAnsi="Times New Roman" w:cs="Times New Roman"/>
          <w:sz w:val="28"/>
          <w:szCs w:val="28"/>
        </w:rPr>
        <w:t>,</w:t>
      </w:r>
      <w:r w:rsidR="001D2621" w:rsidRPr="001D2621">
        <w:rPr>
          <w:rFonts w:ascii="Times New Roman" w:hAnsi="Times New Roman" w:cs="Times New Roman"/>
          <w:sz w:val="28"/>
          <w:szCs w:val="28"/>
        </w:rPr>
        <w:t xml:space="preserve"> координирует деятельность находящихся в ведомственном подчинении </w:t>
      </w:r>
      <w:r w:rsidR="00AD34D2">
        <w:rPr>
          <w:rFonts w:ascii="Times New Roman" w:hAnsi="Times New Roman" w:cs="Times New Roman"/>
          <w:sz w:val="28"/>
          <w:szCs w:val="28"/>
        </w:rPr>
        <w:t>организаций, таких как ГБУ «Жилищник района Текстильщики», ГКУ «ИС района Текстильщики», ГБУ МЦ «Галерис».</w:t>
      </w:r>
    </w:p>
    <w:p w:rsidR="00AD34D2" w:rsidRPr="001D2621" w:rsidRDefault="00AD34D2" w:rsidP="001D2621">
      <w:pPr>
        <w:pStyle w:val="HTML"/>
        <w:shd w:val="clear" w:color="auto" w:fill="FFFFFF"/>
        <w:jc w:val="both"/>
        <w:rPr>
          <w:rFonts w:ascii="Times New Roman" w:hAnsi="Times New Roman" w:cs="Times New Roman"/>
          <w:sz w:val="28"/>
          <w:szCs w:val="28"/>
        </w:rPr>
      </w:pPr>
    </w:p>
    <w:p w:rsidR="00DB0775" w:rsidRPr="00C11DC9" w:rsidRDefault="00DB0775" w:rsidP="00DB0775">
      <w:pPr>
        <w:pStyle w:val="af0"/>
        <w:ind w:firstLine="708"/>
        <w:jc w:val="both"/>
        <w:rPr>
          <w:rFonts w:ascii="Times New Roman" w:hAnsi="Times New Roman" w:cs="Times New Roman"/>
          <w:sz w:val="28"/>
          <w:szCs w:val="28"/>
        </w:rPr>
      </w:pPr>
      <w:r w:rsidRPr="00C11DC9">
        <w:rPr>
          <w:rFonts w:ascii="Times New Roman" w:hAnsi="Times New Roman" w:cs="Times New Roman"/>
          <w:sz w:val="28"/>
          <w:szCs w:val="28"/>
        </w:rPr>
        <w:t xml:space="preserve">Совместно с депутатами Совета депутатов муниципального округа </w:t>
      </w:r>
      <w:r w:rsidR="008B09C1">
        <w:rPr>
          <w:rFonts w:ascii="Times New Roman" w:hAnsi="Times New Roman" w:cs="Times New Roman"/>
          <w:sz w:val="28"/>
          <w:szCs w:val="28"/>
        </w:rPr>
        <w:t>Текстильщики,</w:t>
      </w:r>
      <w:r w:rsidRPr="00C11DC9">
        <w:rPr>
          <w:rFonts w:ascii="Times New Roman" w:hAnsi="Times New Roman" w:cs="Times New Roman"/>
          <w:sz w:val="28"/>
          <w:szCs w:val="28"/>
        </w:rPr>
        <w:t xml:space="preserve"> был установлен контроль за выполнением полного перечня работ по </w:t>
      </w:r>
      <w:r w:rsidR="001D2621">
        <w:rPr>
          <w:rFonts w:ascii="Times New Roman" w:hAnsi="Times New Roman" w:cs="Times New Roman"/>
          <w:sz w:val="28"/>
          <w:szCs w:val="28"/>
        </w:rPr>
        <w:t>п</w:t>
      </w:r>
      <w:r w:rsidRPr="00C11DC9">
        <w:rPr>
          <w:rFonts w:ascii="Times New Roman" w:hAnsi="Times New Roman" w:cs="Times New Roman"/>
          <w:sz w:val="28"/>
          <w:szCs w:val="28"/>
        </w:rPr>
        <w:t>рограммам благоустройства территории района, ремонта подъездов, работ в образовательных учреждениях. Депутаты принимали участие в комиссиях по открытию объектов и принятию работ после их окончания.</w:t>
      </w:r>
    </w:p>
    <w:p w:rsidR="004049D0" w:rsidRDefault="004049D0" w:rsidP="008D5DE7">
      <w:pPr>
        <w:pStyle w:val="11"/>
        <w:shd w:val="clear" w:color="auto" w:fill="auto"/>
        <w:spacing w:line="240" w:lineRule="auto"/>
        <w:ind w:firstLine="709"/>
        <w:jc w:val="both"/>
        <w:rPr>
          <w:b/>
          <w:sz w:val="28"/>
          <w:szCs w:val="28"/>
        </w:rPr>
      </w:pPr>
    </w:p>
    <w:p w:rsidR="00AD34D2" w:rsidRDefault="00AD34D2" w:rsidP="00AD34D2">
      <w:pPr>
        <w:pStyle w:val="11"/>
        <w:shd w:val="clear" w:color="auto" w:fill="auto"/>
        <w:spacing w:line="240" w:lineRule="auto"/>
        <w:ind w:firstLine="709"/>
        <w:jc w:val="both"/>
        <w:rPr>
          <w:sz w:val="28"/>
          <w:szCs w:val="28"/>
        </w:rPr>
      </w:pPr>
    </w:p>
    <w:p w:rsidR="00AD34D2" w:rsidRPr="0081066D" w:rsidRDefault="0081066D" w:rsidP="00AD34D2">
      <w:pPr>
        <w:pStyle w:val="11"/>
        <w:shd w:val="clear" w:color="auto" w:fill="auto"/>
        <w:spacing w:line="240" w:lineRule="auto"/>
        <w:ind w:firstLine="709"/>
        <w:jc w:val="both"/>
        <w:rPr>
          <w:b/>
          <w:sz w:val="28"/>
          <w:szCs w:val="28"/>
        </w:rPr>
      </w:pPr>
      <w:r>
        <w:rPr>
          <w:b/>
          <w:sz w:val="28"/>
          <w:szCs w:val="28"/>
        </w:rPr>
        <w:t>О программе благоустройства</w:t>
      </w:r>
      <w:r w:rsidR="00AD34D2" w:rsidRPr="0081066D">
        <w:rPr>
          <w:b/>
          <w:sz w:val="28"/>
          <w:szCs w:val="28"/>
        </w:rPr>
        <w:t>.</w:t>
      </w:r>
    </w:p>
    <w:p w:rsidR="00A3065A" w:rsidRPr="000644AA" w:rsidRDefault="00A3065A" w:rsidP="00A3065A">
      <w:pPr>
        <w:shd w:val="clear" w:color="auto" w:fill="FFFFFF"/>
        <w:spacing w:after="0" w:line="240" w:lineRule="auto"/>
        <w:ind w:firstLine="709"/>
        <w:contextualSpacing/>
        <w:jc w:val="both"/>
        <w:rPr>
          <w:rFonts w:ascii="Times New Roman" w:eastAsia="Times New Roman" w:hAnsi="Times New Roman" w:cs="Times New Roman"/>
          <w:b/>
          <w:bCs/>
          <w:color w:val="000000" w:themeColor="text1"/>
          <w:sz w:val="28"/>
          <w:szCs w:val="28"/>
          <w:lang w:eastAsia="ru-RU"/>
        </w:rPr>
      </w:pPr>
      <w:r w:rsidRPr="000644AA">
        <w:rPr>
          <w:rFonts w:ascii="Times New Roman" w:eastAsia="Times New Roman" w:hAnsi="Times New Roman" w:cs="Times New Roman"/>
          <w:color w:val="000000" w:themeColor="text1"/>
          <w:sz w:val="28"/>
          <w:szCs w:val="28"/>
          <w:lang w:eastAsia="ru-RU"/>
        </w:rPr>
        <w:t>В 2019 году, за счет средств стимулирования, управой район</w:t>
      </w:r>
      <w:r w:rsidR="008B09C1">
        <w:rPr>
          <w:rFonts w:ascii="Times New Roman" w:eastAsia="Times New Roman" w:hAnsi="Times New Roman" w:cs="Times New Roman"/>
          <w:color w:val="000000" w:themeColor="text1"/>
          <w:sz w:val="28"/>
          <w:szCs w:val="28"/>
          <w:lang w:eastAsia="ru-RU"/>
        </w:rPr>
        <w:t>а Текстильщики,</w:t>
      </w:r>
      <w:r w:rsidRPr="000644AA">
        <w:rPr>
          <w:rFonts w:ascii="Times New Roman" w:eastAsia="Times New Roman" w:hAnsi="Times New Roman" w:cs="Times New Roman"/>
          <w:color w:val="000000" w:themeColor="text1"/>
          <w:sz w:val="28"/>
          <w:szCs w:val="28"/>
          <w:lang w:eastAsia="ru-RU"/>
        </w:rPr>
        <w:t xml:space="preserve"> в рамках постановления Правительства Москвы № 849-ПП </w:t>
      </w:r>
      <w:r w:rsidRPr="000644AA">
        <w:rPr>
          <w:rFonts w:ascii="Times New Roman" w:hAnsi="Times New Roman" w:cs="Times New Roman"/>
          <w:color w:val="000000" w:themeColor="text1"/>
          <w:sz w:val="28"/>
          <w:szCs w:val="28"/>
        </w:rPr>
        <w:t xml:space="preserve">«О стимулировании управ районов города Москвы» </w:t>
      </w:r>
      <w:r w:rsidRPr="000644AA">
        <w:rPr>
          <w:rFonts w:ascii="Times New Roman" w:eastAsia="Times New Roman" w:hAnsi="Times New Roman" w:cs="Times New Roman"/>
          <w:b/>
          <w:color w:val="000000" w:themeColor="text1"/>
          <w:sz w:val="28"/>
          <w:szCs w:val="28"/>
          <w:lang w:eastAsia="ru-RU"/>
        </w:rPr>
        <w:t>было выполнено благоустройство</w:t>
      </w:r>
      <w:r w:rsidRPr="000644AA">
        <w:rPr>
          <w:rFonts w:ascii="Times New Roman" w:eastAsia="Times New Roman" w:hAnsi="Times New Roman" w:cs="Times New Roman"/>
          <w:b/>
          <w:bCs/>
          <w:color w:val="000000" w:themeColor="text1"/>
          <w:sz w:val="28"/>
          <w:szCs w:val="28"/>
          <w:lang w:eastAsia="ru-RU"/>
        </w:rPr>
        <w:t> 20 дворовых территорий</w:t>
      </w:r>
      <w:r w:rsidRPr="000644AA">
        <w:rPr>
          <w:rFonts w:ascii="Times New Roman" w:eastAsia="Times New Roman" w:hAnsi="Times New Roman" w:cs="Times New Roman"/>
          <w:color w:val="000000" w:themeColor="text1"/>
          <w:sz w:val="28"/>
          <w:szCs w:val="28"/>
          <w:lang w:eastAsia="ru-RU"/>
        </w:rPr>
        <w:t>, включая реконструкцию спортивных и детских площадок.</w:t>
      </w:r>
    </w:p>
    <w:p w:rsidR="00A3065A" w:rsidRPr="0081066D" w:rsidRDefault="00A3065A" w:rsidP="00A3065A">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81066D">
        <w:rPr>
          <w:rFonts w:ascii="Times New Roman" w:eastAsia="Times New Roman" w:hAnsi="Times New Roman" w:cs="Times New Roman"/>
          <w:sz w:val="24"/>
          <w:szCs w:val="24"/>
          <w:lang w:eastAsia="ru-RU"/>
        </w:rPr>
        <w:t>ул. Грайвороновская д.14, к.2</w:t>
      </w:r>
    </w:p>
    <w:p w:rsidR="00A3065A" w:rsidRPr="0081066D" w:rsidRDefault="00A3065A" w:rsidP="00A3065A">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81066D">
        <w:rPr>
          <w:rFonts w:ascii="Times New Roman" w:eastAsia="Times New Roman" w:hAnsi="Times New Roman" w:cs="Times New Roman"/>
          <w:sz w:val="24"/>
          <w:szCs w:val="24"/>
          <w:lang w:eastAsia="ru-RU"/>
        </w:rPr>
        <w:t>ул. Грайвороновская д.10, к.2</w:t>
      </w:r>
    </w:p>
    <w:p w:rsidR="00A3065A" w:rsidRPr="0081066D" w:rsidRDefault="00A3065A" w:rsidP="00A3065A">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81066D">
        <w:rPr>
          <w:rFonts w:ascii="Times New Roman" w:eastAsia="Times New Roman" w:hAnsi="Times New Roman" w:cs="Times New Roman"/>
          <w:sz w:val="24"/>
          <w:szCs w:val="24"/>
          <w:lang w:eastAsia="ru-RU"/>
        </w:rPr>
        <w:t>ул. Грайвороновская, д.8, к.2, 8б</w:t>
      </w:r>
    </w:p>
    <w:p w:rsidR="00A3065A" w:rsidRPr="0081066D" w:rsidRDefault="00A3065A" w:rsidP="00A3065A">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81066D">
        <w:rPr>
          <w:rFonts w:ascii="Times New Roman" w:eastAsia="Times New Roman" w:hAnsi="Times New Roman" w:cs="Times New Roman"/>
          <w:sz w:val="24"/>
          <w:szCs w:val="24"/>
          <w:lang w:eastAsia="ru-RU"/>
        </w:rPr>
        <w:t>ул. Артюхиной, д.3</w:t>
      </w:r>
    </w:p>
    <w:p w:rsidR="00A3065A" w:rsidRPr="0081066D" w:rsidRDefault="00A3065A" w:rsidP="00A3065A">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81066D">
        <w:rPr>
          <w:rFonts w:ascii="Times New Roman" w:eastAsia="Times New Roman" w:hAnsi="Times New Roman" w:cs="Times New Roman"/>
          <w:color w:val="000000" w:themeColor="text1"/>
          <w:sz w:val="24"/>
          <w:szCs w:val="24"/>
          <w:lang w:eastAsia="ru-RU"/>
        </w:rPr>
        <w:t>ул. Артюхиной д.25, д.25, к.2</w:t>
      </w:r>
    </w:p>
    <w:p w:rsidR="00A3065A" w:rsidRPr="0081066D" w:rsidRDefault="00A3065A" w:rsidP="00A3065A">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81066D">
        <w:rPr>
          <w:rFonts w:ascii="Times New Roman" w:eastAsia="Times New Roman" w:hAnsi="Times New Roman" w:cs="Times New Roman"/>
          <w:color w:val="000000" w:themeColor="text1"/>
          <w:sz w:val="24"/>
          <w:szCs w:val="24"/>
          <w:lang w:eastAsia="ru-RU"/>
        </w:rPr>
        <w:t>ул. Юных Ленинцев, д27/14</w:t>
      </w:r>
    </w:p>
    <w:p w:rsidR="00A3065A" w:rsidRPr="0081066D" w:rsidRDefault="00A3065A" w:rsidP="00A3065A">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81066D">
        <w:rPr>
          <w:rFonts w:ascii="Times New Roman" w:eastAsia="Times New Roman" w:hAnsi="Times New Roman" w:cs="Times New Roman"/>
          <w:color w:val="000000" w:themeColor="text1"/>
          <w:sz w:val="24"/>
          <w:szCs w:val="24"/>
          <w:lang w:eastAsia="ru-RU"/>
        </w:rPr>
        <w:t>ул. Юных Ленинцев, д.5, 7</w:t>
      </w:r>
    </w:p>
    <w:p w:rsidR="00A3065A" w:rsidRPr="0081066D" w:rsidRDefault="00A3065A" w:rsidP="00A3065A">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81066D">
        <w:rPr>
          <w:rFonts w:ascii="Times New Roman" w:eastAsia="Times New Roman" w:hAnsi="Times New Roman" w:cs="Times New Roman"/>
          <w:color w:val="000000" w:themeColor="text1"/>
          <w:sz w:val="24"/>
          <w:szCs w:val="24"/>
          <w:lang w:eastAsia="ru-RU"/>
        </w:rPr>
        <w:t>ул. Юных Ленинцев, д.37, 39</w:t>
      </w:r>
    </w:p>
    <w:p w:rsidR="00A3065A" w:rsidRPr="0081066D" w:rsidRDefault="00A3065A" w:rsidP="00A3065A">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81066D">
        <w:rPr>
          <w:rFonts w:ascii="Times New Roman" w:eastAsia="Times New Roman" w:hAnsi="Times New Roman" w:cs="Times New Roman"/>
          <w:color w:val="000000" w:themeColor="text1"/>
          <w:sz w:val="24"/>
          <w:szCs w:val="24"/>
          <w:lang w:eastAsia="ru-RU"/>
        </w:rPr>
        <w:t>ул. Юных Ленинцев, д.35, к.1</w:t>
      </w:r>
    </w:p>
    <w:p w:rsidR="00A3065A" w:rsidRPr="0081066D" w:rsidRDefault="00A3065A" w:rsidP="00A3065A">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81066D">
        <w:rPr>
          <w:rFonts w:ascii="Times New Roman" w:eastAsia="Times New Roman" w:hAnsi="Times New Roman" w:cs="Times New Roman"/>
          <w:color w:val="000000" w:themeColor="text1"/>
          <w:sz w:val="24"/>
          <w:szCs w:val="24"/>
          <w:lang w:eastAsia="ru-RU"/>
        </w:rPr>
        <w:lastRenderedPageBreak/>
        <w:t>8-я, ул. Текстильщиков, д.18, ул. Юных ленинцев, д.41</w:t>
      </w:r>
    </w:p>
    <w:p w:rsidR="00A3065A" w:rsidRPr="0081066D" w:rsidRDefault="00A3065A" w:rsidP="00A3065A">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81066D">
        <w:rPr>
          <w:rFonts w:ascii="Times New Roman" w:eastAsia="Times New Roman" w:hAnsi="Times New Roman" w:cs="Times New Roman"/>
          <w:color w:val="000000" w:themeColor="text1"/>
          <w:sz w:val="24"/>
          <w:szCs w:val="24"/>
          <w:lang w:eastAsia="ru-RU"/>
        </w:rPr>
        <w:t>ул. Чистова, д.10, к.1, 8/21</w:t>
      </w:r>
    </w:p>
    <w:p w:rsidR="00A3065A" w:rsidRPr="0081066D" w:rsidRDefault="00A3065A" w:rsidP="00A3065A">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81066D">
        <w:rPr>
          <w:rFonts w:ascii="Times New Roman" w:eastAsia="Times New Roman" w:hAnsi="Times New Roman" w:cs="Times New Roman"/>
          <w:color w:val="000000" w:themeColor="text1"/>
          <w:sz w:val="24"/>
          <w:szCs w:val="24"/>
          <w:lang w:eastAsia="ru-RU"/>
        </w:rPr>
        <w:t>ул. Малышева, д.22, ул. Чистова, д.12</w:t>
      </w:r>
    </w:p>
    <w:p w:rsidR="00A3065A" w:rsidRPr="0081066D" w:rsidRDefault="00A3065A" w:rsidP="00A3065A">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81066D">
        <w:rPr>
          <w:rFonts w:ascii="Times New Roman" w:eastAsia="Times New Roman" w:hAnsi="Times New Roman" w:cs="Times New Roman"/>
          <w:color w:val="000000" w:themeColor="text1"/>
          <w:sz w:val="24"/>
          <w:szCs w:val="24"/>
          <w:lang w:eastAsia="ru-RU"/>
        </w:rPr>
        <w:t>Волжский бульвар, д.46, к.2, 7-я, ул. Текстильщиков, д.3А</w:t>
      </w:r>
    </w:p>
    <w:p w:rsidR="00A3065A" w:rsidRPr="0081066D" w:rsidRDefault="00A3065A" w:rsidP="00A3065A">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81066D">
        <w:rPr>
          <w:rFonts w:ascii="Times New Roman" w:eastAsia="Times New Roman" w:hAnsi="Times New Roman" w:cs="Times New Roman"/>
          <w:color w:val="000000" w:themeColor="text1"/>
          <w:sz w:val="24"/>
          <w:szCs w:val="24"/>
          <w:lang w:eastAsia="ru-RU"/>
        </w:rPr>
        <w:t>Волжский бульвар, д.18, к.2</w:t>
      </w:r>
    </w:p>
    <w:p w:rsidR="00A3065A" w:rsidRPr="0081066D" w:rsidRDefault="00A3065A" w:rsidP="00A3065A">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81066D">
        <w:rPr>
          <w:rFonts w:ascii="Times New Roman" w:eastAsia="Times New Roman" w:hAnsi="Times New Roman" w:cs="Times New Roman"/>
          <w:color w:val="000000" w:themeColor="text1"/>
          <w:sz w:val="24"/>
          <w:szCs w:val="24"/>
          <w:lang w:eastAsia="ru-RU"/>
        </w:rPr>
        <w:t>Волжский бульвар, д.18, к.1, д.20А</w:t>
      </w:r>
    </w:p>
    <w:p w:rsidR="00A3065A" w:rsidRPr="0081066D" w:rsidRDefault="00A3065A" w:rsidP="00A3065A">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81066D">
        <w:rPr>
          <w:rFonts w:ascii="Times New Roman" w:eastAsia="Times New Roman" w:hAnsi="Times New Roman" w:cs="Times New Roman"/>
          <w:color w:val="000000" w:themeColor="text1"/>
          <w:sz w:val="24"/>
          <w:szCs w:val="24"/>
          <w:lang w:eastAsia="ru-RU"/>
        </w:rPr>
        <w:t>Волжский бульвар, д.12, к.1, к.2, к.3, д.14</w:t>
      </w:r>
    </w:p>
    <w:p w:rsidR="00A3065A" w:rsidRPr="0081066D" w:rsidRDefault="00A3065A" w:rsidP="00A3065A">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81066D">
        <w:rPr>
          <w:rFonts w:ascii="Times New Roman" w:eastAsia="Times New Roman" w:hAnsi="Times New Roman" w:cs="Times New Roman"/>
          <w:color w:val="000000" w:themeColor="text1"/>
          <w:sz w:val="24"/>
          <w:szCs w:val="24"/>
          <w:lang w:eastAsia="ru-RU"/>
        </w:rPr>
        <w:t>ул. Малышева, д.2, 4</w:t>
      </w:r>
    </w:p>
    <w:p w:rsidR="00A3065A" w:rsidRPr="0081066D" w:rsidRDefault="00A3065A" w:rsidP="00A3065A">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81066D">
        <w:rPr>
          <w:rFonts w:ascii="Times New Roman" w:eastAsia="Times New Roman" w:hAnsi="Times New Roman" w:cs="Times New Roman"/>
          <w:color w:val="000000" w:themeColor="text1"/>
          <w:sz w:val="24"/>
          <w:szCs w:val="24"/>
          <w:lang w:eastAsia="ru-RU"/>
        </w:rPr>
        <w:t>Волжский бульвар, д.4, к.2</w:t>
      </w:r>
    </w:p>
    <w:p w:rsidR="00A3065A" w:rsidRPr="0081066D" w:rsidRDefault="00A3065A" w:rsidP="00A3065A">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81066D">
        <w:rPr>
          <w:rFonts w:ascii="Times New Roman" w:eastAsia="Times New Roman" w:hAnsi="Times New Roman" w:cs="Times New Roman"/>
          <w:color w:val="000000" w:themeColor="text1"/>
          <w:sz w:val="24"/>
          <w:szCs w:val="24"/>
          <w:lang w:eastAsia="ru-RU"/>
        </w:rPr>
        <w:t>11-я, ул Текстильщиков, д.7</w:t>
      </w:r>
    </w:p>
    <w:p w:rsidR="00A3065A" w:rsidRPr="0081066D" w:rsidRDefault="00A3065A" w:rsidP="00A3065A">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81066D">
        <w:rPr>
          <w:rFonts w:ascii="Times New Roman" w:eastAsia="Times New Roman" w:hAnsi="Times New Roman" w:cs="Times New Roman"/>
          <w:color w:val="000000" w:themeColor="text1"/>
          <w:sz w:val="24"/>
          <w:szCs w:val="24"/>
          <w:lang w:eastAsia="ru-RU"/>
        </w:rPr>
        <w:t>11-я, ул. Текстильщиков д.9</w:t>
      </w:r>
    </w:p>
    <w:p w:rsidR="00A3065A" w:rsidRPr="000644AA" w:rsidRDefault="00A3065A" w:rsidP="00A3065A">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p>
    <w:p w:rsidR="00A3065A" w:rsidRPr="000644AA" w:rsidRDefault="00A3065A" w:rsidP="00A3065A">
      <w:pPr>
        <w:shd w:val="clear" w:color="auto" w:fill="FFFFFF"/>
        <w:spacing w:after="0" w:line="240" w:lineRule="auto"/>
        <w:jc w:val="both"/>
        <w:rPr>
          <w:rFonts w:ascii="Times New Roman" w:eastAsia="Times New Roman" w:hAnsi="Times New Roman" w:cs="Times New Roman"/>
          <w:color w:val="000000" w:themeColor="text1"/>
          <w:sz w:val="24"/>
          <w:szCs w:val="28"/>
          <w:lang w:eastAsia="ru-RU"/>
        </w:rPr>
      </w:pPr>
    </w:p>
    <w:p w:rsidR="00A3065A" w:rsidRPr="000644AA" w:rsidRDefault="008B09C1" w:rsidP="00A3065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П</w:t>
      </w:r>
      <w:r w:rsidR="00A3065A" w:rsidRPr="000644AA">
        <w:rPr>
          <w:rFonts w:ascii="Times New Roman" w:eastAsia="Times New Roman" w:hAnsi="Times New Roman" w:cs="Times New Roman"/>
          <w:b/>
          <w:bCs/>
          <w:color w:val="000000" w:themeColor="text1"/>
          <w:sz w:val="28"/>
          <w:szCs w:val="28"/>
          <w:lang w:eastAsia="ru-RU"/>
        </w:rPr>
        <w:t xml:space="preserve">о результатам голосования на портале «Активный гражданин» </w:t>
      </w:r>
      <w:r w:rsidR="00A3065A">
        <w:rPr>
          <w:rFonts w:ascii="Times New Roman" w:eastAsia="Times New Roman" w:hAnsi="Times New Roman" w:cs="Times New Roman"/>
          <w:b/>
          <w:bCs/>
          <w:color w:val="000000" w:themeColor="text1"/>
          <w:sz w:val="28"/>
          <w:szCs w:val="28"/>
          <w:lang w:eastAsia="ru-RU"/>
        </w:rPr>
        <w:t xml:space="preserve">была </w:t>
      </w:r>
      <w:r w:rsidR="00A3065A" w:rsidRPr="000644AA">
        <w:rPr>
          <w:rFonts w:ascii="Times New Roman" w:eastAsia="Times New Roman" w:hAnsi="Times New Roman" w:cs="Times New Roman"/>
          <w:b/>
          <w:bCs/>
          <w:color w:val="000000" w:themeColor="text1"/>
          <w:sz w:val="28"/>
          <w:szCs w:val="28"/>
          <w:lang w:eastAsia="ru-RU"/>
        </w:rPr>
        <w:t xml:space="preserve">благоустроена 1 дворовая территория по адресу </w:t>
      </w:r>
      <w:r w:rsidR="00A3065A">
        <w:rPr>
          <w:rFonts w:ascii="Times New Roman" w:eastAsia="Times New Roman" w:hAnsi="Times New Roman" w:cs="Times New Roman"/>
          <w:color w:val="000000" w:themeColor="text1"/>
          <w:sz w:val="28"/>
          <w:szCs w:val="28"/>
          <w:lang w:eastAsia="ru-RU"/>
        </w:rPr>
        <w:t xml:space="preserve"> </w:t>
      </w:r>
      <w:r w:rsidR="00A3065A" w:rsidRPr="000644AA">
        <w:rPr>
          <w:rFonts w:ascii="Times New Roman" w:eastAsia="Times New Roman" w:hAnsi="Times New Roman" w:cs="Times New Roman"/>
          <w:color w:val="000000" w:themeColor="text1"/>
          <w:sz w:val="28"/>
          <w:szCs w:val="28"/>
          <w:lang w:eastAsia="ru-RU"/>
        </w:rPr>
        <w:t>Волжский бульвар, д.18, к.1, д.20А</w:t>
      </w:r>
    </w:p>
    <w:p w:rsidR="00A3065A" w:rsidRPr="000644AA" w:rsidRDefault="00A3065A" w:rsidP="00A3065A">
      <w:pPr>
        <w:pStyle w:val="a4"/>
        <w:shd w:val="clear" w:color="auto" w:fill="FFFFFF"/>
        <w:spacing w:after="0" w:line="240" w:lineRule="auto"/>
        <w:ind w:left="1429"/>
        <w:jc w:val="both"/>
        <w:rPr>
          <w:rFonts w:ascii="Times New Roman" w:eastAsia="Times New Roman" w:hAnsi="Times New Roman" w:cs="Times New Roman"/>
          <w:color w:val="000000" w:themeColor="text1"/>
          <w:sz w:val="28"/>
          <w:szCs w:val="28"/>
          <w:lang w:eastAsia="ru-RU"/>
        </w:rPr>
      </w:pPr>
    </w:p>
    <w:p w:rsidR="00A3065A" w:rsidRPr="000644AA" w:rsidRDefault="00A3065A" w:rsidP="00A3065A">
      <w:pPr>
        <w:shd w:val="clear" w:color="auto" w:fill="FFFFFF"/>
        <w:spacing w:after="0" w:line="240" w:lineRule="auto"/>
        <w:ind w:firstLine="709"/>
        <w:contextualSpacing/>
        <w:jc w:val="both"/>
        <w:rPr>
          <w:rFonts w:ascii="Times New Roman" w:eastAsia="Times New Roman" w:hAnsi="Times New Roman" w:cs="Times New Roman"/>
          <w:b/>
          <w:color w:val="FF0000"/>
          <w:sz w:val="28"/>
          <w:szCs w:val="28"/>
          <w:lang w:eastAsia="ru-RU"/>
        </w:rPr>
      </w:pPr>
      <w:r w:rsidRPr="000644AA">
        <w:rPr>
          <w:rFonts w:ascii="Times New Roman" w:eastAsia="Times New Roman" w:hAnsi="Times New Roman" w:cs="Times New Roman"/>
          <w:b/>
          <w:color w:val="000000" w:themeColor="text1"/>
          <w:sz w:val="28"/>
          <w:szCs w:val="28"/>
          <w:lang w:eastAsia="ru-RU"/>
        </w:rPr>
        <w:t>В рамках благоустройства были выполнены следующие работы</w:t>
      </w:r>
      <w:r w:rsidRPr="000644AA">
        <w:rPr>
          <w:rFonts w:ascii="Times New Roman" w:eastAsia="Times New Roman" w:hAnsi="Times New Roman" w:cs="Times New Roman"/>
          <w:b/>
          <w:sz w:val="28"/>
          <w:szCs w:val="28"/>
          <w:lang w:eastAsia="ru-RU"/>
        </w:rPr>
        <w:t>:</w:t>
      </w:r>
    </w:p>
    <w:p w:rsidR="00A3065A" w:rsidRPr="000644AA" w:rsidRDefault="00A3065A" w:rsidP="00A3065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644AA">
        <w:rPr>
          <w:rFonts w:ascii="Times New Roman" w:eastAsia="Times New Roman" w:hAnsi="Times New Roman" w:cs="Times New Roman"/>
          <w:sz w:val="28"/>
          <w:szCs w:val="28"/>
          <w:lang w:eastAsia="ru-RU"/>
        </w:rPr>
        <w:t>- по устройству</w:t>
      </w:r>
      <w:r w:rsidRPr="000644AA">
        <w:rPr>
          <w:rFonts w:ascii="Times New Roman" w:eastAsia="Times New Roman" w:hAnsi="Times New Roman" w:cs="Times New Roman"/>
          <w:color w:val="000000" w:themeColor="text1"/>
          <w:sz w:val="28"/>
          <w:szCs w:val="28"/>
          <w:lang w:eastAsia="ru-RU"/>
        </w:rPr>
        <w:t xml:space="preserve"> покрытия на детских площадках в объёме </w:t>
      </w:r>
      <w:r w:rsidRPr="000644AA">
        <w:rPr>
          <w:rFonts w:ascii="Times New Roman" w:eastAsia="Times New Roman" w:hAnsi="Times New Roman" w:cs="Times New Roman"/>
          <w:b/>
          <w:color w:val="000000" w:themeColor="text1"/>
          <w:sz w:val="28"/>
          <w:szCs w:val="28"/>
          <w:lang w:eastAsia="ru-RU"/>
        </w:rPr>
        <w:t>7166 кв.м.;</w:t>
      </w:r>
      <w:r w:rsidRPr="000644AA">
        <w:rPr>
          <w:rFonts w:ascii="Times New Roman" w:eastAsia="Times New Roman" w:hAnsi="Times New Roman" w:cs="Times New Roman"/>
          <w:color w:val="000000" w:themeColor="text1"/>
          <w:sz w:val="28"/>
          <w:szCs w:val="28"/>
          <w:lang w:eastAsia="ru-RU"/>
        </w:rPr>
        <w:t xml:space="preserve"> </w:t>
      </w:r>
    </w:p>
    <w:p w:rsidR="00A3065A" w:rsidRPr="000644AA" w:rsidRDefault="00A3065A" w:rsidP="00A3065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644AA">
        <w:rPr>
          <w:rFonts w:ascii="Times New Roman" w:eastAsia="Times New Roman" w:hAnsi="Times New Roman" w:cs="Times New Roman"/>
          <w:color w:val="000000" w:themeColor="text1"/>
          <w:sz w:val="28"/>
          <w:szCs w:val="28"/>
          <w:lang w:eastAsia="ru-RU"/>
        </w:rPr>
        <w:t xml:space="preserve">- по замене малых архитектурных форм в количестве </w:t>
      </w:r>
      <w:r w:rsidRPr="000644AA">
        <w:rPr>
          <w:rFonts w:ascii="Times New Roman" w:eastAsia="Times New Roman" w:hAnsi="Times New Roman" w:cs="Times New Roman"/>
          <w:b/>
          <w:color w:val="000000" w:themeColor="text1"/>
          <w:sz w:val="28"/>
          <w:szCs w:val="28"/>
          <w:lang w:eastAsia="ru-RU"/>
        </w:rPr>
        <w:t>389 ед.</w:t>
      </w:r>
    </w:p>
    <w:p w:rsidR="00A3065A" w:rsidRPr="000644AA" w:rsidRDefault="00A3065A" w:rsidP="00A3065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644AA">
        <w:rPr>
          <w:rFonts w:ascii="Times New Roman" w:eastAsia="Times New Roman" w:hAnsi="Times New Roman" w:cs="Times New Roman"/>
          <w:color w:val="000000" w:themeColor="text1"/>
          <w:sz w:val="28"/>
          <w:szCs w:val="28"/>
          <w:lang w:eastAsia="ru-RU"/>
        </w:rPr>
        <w:t xml:space="preserve">- по ремонту асфальтобетонного покрытия в объёме </w:t>
      </w:r>
      <w:r w:rsidRPr="000644AA">
        <w:rPr>
          <w:rFonts w:ascii="Times New Roman" w:eastAsia="Times New Roman" w:hAnsi="Times New Roman" w:cs="Times New Roman"/>
          <w:b/>
          <w:color w:val="000000" w:themeColor="text1"/>
          <w:sz w:val="28"/>
          <w:szCs w:val="28"/>
          <w:lang w:eastAsia="ru-RU"/>
        </w:rPr>
        <w:t xml:space="preserve">47 050 </w:t>
      </w:r>
      <w:r w:rsidRPr="000644AA">
        <w:rPr>
          <w:rFonts w:ascii="Times New Roman" w:eastAsia="Times New Roman" w:hAnsi="Times New Roman" w:cs="Times New Roman"/>
          <w:color w:val="000000" w:themeColor="text1"/>
          <w:sz w:val="28"/>
          <w:szCs w:val="28"/>
          <w:lang w:eastAsia="ru-RU"/>
        </w:rPr>
        <w:t xml:space="preserve">кв.м.; </w:t>
      </w:r>
    </w:p>
    <w:p w:rsidR="00A3065A" w:rsidRPr="000644AA" w:rsidRDefault="00A3065A" w:rsidP="00A3065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644AA">
        <w:rPr>
          <w:rFonts w:ascii="Times New Roman" w:eastAsia="Times New Roman" w:hAnsi="Times New Roman" w:cs="Times New Roman"/>
          <w:color w:val="000000" w:themeColor="text1"/>
          <w:sz w:val="28"/>
          <w:szCs w:val="28"/>
          <w:lang w:eastAsia="ru-RU"/>
        </w:rPr>
        <w:t xml:space="preserve">- по замене бортового камня в объёме </w:t>
      </w:r>
      <w:r w:rsidRPr="000644AA">
        <w:rPr>
          <w:rFonts w:ascii="Times New Roman" w:eastAsia="Times New Roman" w:hAnsi="Times New Roman" w:cs="Times New Roman"/>
          <w:b/>
          <w:color w:val="000000" w:themeColor="text1"/>
          <w:sz w:val="28"/>
          <w:szCs w:val="28"/>
          <w:lang w:eastAsia="ru-RU"/>
        </w:rPr>
        <w:t>4 673</w:t>
      </w:r>
      <w:r w:rsidRPr="000644AA">
        <w:rPr>
          <w:rFonts w:ascii="Times New Roman" w:eastAsia="Times New Roman" w:hAnsi="Times New Roman" w:cs="Times New Roman"/>
          <w:color w:val="000000" w:themeColor="text1"/>
          <w:sz w:val="28"/>
          <w:szCs w:val="28"/>
          <w:lang w:eastAsia="ru-RU"/>
        </w:rPr>
        <w:t xml:space="preserve"> пог.м.;</w:t>
      </w:r>
    </w:p>
    <w:p w:rsidR="00A3065A" w:rsidRPr="000644AA" w:rsidRDefault="00A3065A" w:rsidP="00A3065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644AA">
        <w:rPr>
          <w:rFonts w:ascii="Times New Roman" w:eastAsia="Times New Roman" w:hAnsi="Times New Roman" w:cs="Times New Roman"/>
          <w:color w:val="000000" w:themeColor="text1"/>
          <w:sz w:val="28"/>
          <w:szCs w:val="28"/>
          <w:lang w:eastAsia="ru-RU"/>
        </w:rPr>
        <w:t xml:space="preserve">- по ремонту газонов в объёме </w:t>
      </w:r>
      <w:r w:rsidRPr="000644AA">
        <w:rPr>
          <w:rFonts w:ascii="Times New Roman" w:eastAsia="Times New Roman" w:hAnsi="Times New Roman" w:cs="Times New Roman"/>
          <w:b/>
          <w:color w:val="000000" w:themeColor="text1"/>
          <w:sz w:val="28"/>
          <w:szCs w:val="28"/>
          <w:lang w:eastAsia="ru-RU"/>
        </w:rPr>
        <w:t>18 000</w:t>
      </w:r>
      <w:r w:rsidRPr="000644AA">
        <w:rPr>
          <w:rFonts w:ascii="Times New Roman" w:eastAsia="Times New Roman" w:hAnsi="Times New Roman" w:cs="Times New Roman"/>
          <w:color w:val="000000" w:themeColor="text1"/>
          <w:sz w:val="28"/>
          <w:szCs w:val="28"/>
          <w:lang w:eastAsia="ru-RU"/>
        </w:rPr>
        <w:t xml:space="preserve"> кв.м.;</w:t>
      </w:r>
    </w:p>
    <w:p w:rsidR="00A3065A" w:rsidRPr="000644AA" w:rsidRDefault="00A3065A" w:rsidP="00A3065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644AA">
        <w:rPr>
          <w:rFonts w:ascii="Times New Roman" w:eastAsia="Times New Roman" w:hAnsi="Times New Roman" w:cs="Times New Roman"/>
          <w:color w:val="000000" w:themeColor="text1"/>
          <w:sz w:val="28"/>
          <w:szCs w:val="28"/>
          <w:lang w:eastAsia="ru-RU"/>
        </w:rPr>
        <w:t xml:space="preserve">- по устройству ограждений в объёме </w:t>
      </w:r>
      <w:r w:rsidRPr="000644AA">
        <w:rPr>
          <w:rFonts w:ascii="Times New Roman" w:eastAsia="Times New Roman" w:hAnsi="Times New Roman" w:cs="Times New Roman"/>
          <w:b/>
          <w:color w:val="000000" w:themeColor="text1"/>
          <w:sz w:val="28"/>
          <w:szCs w:val="28"/>
          <w:lang w:eastAsia="ru-RU"/>
        </w:rPr>
        <w:t>2 520</w:t>
      </w:r>
      <w:r w:rsidRPr="000644AA">
        <w:rPr>
          <w:rFonts w:ascii="Times New Roman" w:eastAsia="Times New Roman" w:hAnsi="Times New Roman" w:cs="Times New Roman"/>
          <w:color w:val="000000" w:themeColor="text1"/>
          <w:sz w:val="28"/>
          <w:szCs w:val="28"/>
          <w:lang w:eastAsia="ru-RU"/>
        </w:rPr>
        <w:t xml:space="preserve"> пог.м.;</w:t>
      </w:r>
    </w:p>
    <w:p w:rsidR="00A3065A" w:rsidRPr="000644AA" w:rsidRDefault="00A3065A" w:rsidP="00A3065A">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644AA">
        <w:rPr>
          <w:rFonts w:ascii="Times New Roman" w:eastAsia="Times New Roman" w:hAnsi="Times New Roman" w:cs="Times New Roman"/>
          <w:color w:val="000000" w:themeColor="text1"/>
          <w:sz w:val="28"/>
          <w:szCs w:val="28"/>
          <w:lang w:eastAsia="ru-RU"/>
        </w:rPr>
        <w:t xml:space="preserve">- по устройству парковочных карманов </w:t>
      </w:r>
      <w:r w:rsidRPr="000644AA">
        <w:rPr>
          <w:rFonts w:ascii="Times New Roman" w:eastAsia="Times New Roman" w:hAnsi="Times New Roman" w:cs="Times New Roman"/>
          <w:b/>
          <w:color w:val="000000" w:themeColor="text1"/>
          <w:sz w:val="28"/>
          <w:szCs w:val="28"/>
          <w:lang w:eastAsia="ru-RU"/>
        </w:rPr>
        <w:t>12</w:t>
      </w:r>
      <w:r w:rsidRPr="000644AA">
        <w:rPr>
          <w:rFonts w:ascii="Times New Roman" w:eastAsia="Times New Roman" w:hAnsi="Times New Roman" w:cs="Times New Roman"/>
          <w:color w:val="000000" w:themeColor="text1"/>
          <w:sz w:val="28"/>
          <w:szCs w:val="28"/>
          <w:lang w:eastAsia="ru-RU"/>
        </w:rPr>
        <w:t xml:space="preserve"> шт.</w:t>
      </w:r>
    </w:p>
    <w:p w:rsidR="00A3065A" w:rsidRPr="000644AA" w:rsidRDefault="00A3065A" w:rsidP="00A3065A">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p>
    <w:p w:rsidR="00A3065A" w:rsidRPr="000644AA" w:rsidRDefault="00A3065A" w:rsidP="00A3065A">
      <w:pPr>
        <w:shd w:val="clear" w:color="auto" w:fill="FFFFFF"/>
        <w:spacing w:after="0" w:line="240" w:lineRule="auto"/>
        <w:ind w:firstLine="709"/>
        <w:contextualSpacing/>
        <w:jc w:val="both"/>
        <w:rPr>
          <w:rFonts w:ascii="Times New Roman" w:eastAsia="Times New Roman" w:hAnsi="Times New Roman" w:cs="Times New Roman"/>
          <w:b/>
          <w:bCs/>
          <w:color w:val="000000" w:themeColor="text1"/>
          <w:sz w:val="28"/>
          <w:szCs w:val="28"/>
          <w:lang w:eastAsia="ru-RU"/>
        </w:rPr>
      </w:pPr>
      <w:r w:rsidRPr="000644AA">
        <w:rPr>
          <w:rFonts w:ascii="Times New Roman" w:eastAsia="Times New Roman" w:hAnsi="Times New Roman" w:cs="Times New Roman"/>
          <w:bCs/>
          <w:color w:val="000000" w:themeColor="text1"/>
          <w:sz w:val="28"/>
          <w:szCs w:val="28"/>
          <w:lang w:eastAsia="ru-RU"/>
        </w:rPr>
        <w:t>Также</w:t>
      </w:r>
      <w:r w:rsidR="0081066D">
        <w:rPr>
          <w:rFonts w:ascii="Times New Roman" w:eastAsia="Times New Roman" w:hAnsi="Times New Roman" w:cs="Times New Roman"/>
          <w:bCs/>
          <w:color w:val="000000" w:themeColor="text1"/>
          <w:sz w:val="28"/>
          <w:szCs w:val="28"/>
          <w:lang w:eastAsia="ru-RU"/>
        </w:rPr>
        <w:t>,</w:t>
      </w:r>
      <w:r w:rsidRPr="000644AA">
        <w:rPr>
          <w:rFonts w:ascii="Times New Roman" w:eastAsia="Times New Roman" w:hAnsi="Times New Roman" w:cs="Times New Roman"/>
          <w:bCs/>
          <w:color w:val="000000" w:themeColor="text1"/>
          <w:sz w:val="28"/>
          <w:szCs w:val="28"/>
          <w:lang w:eastAsia="ru-RU"/>
        </w:rPr>
        <w:t xml:space="preserve"> в рамках благоустройства территорий государственных образовательных учреждений города Москвы</w:t>
      </w:r>
      <w:r w:rsidR="0081066D">
        <w:rPr>
          <w:rFonts w:ascii="Times New Roman" w:eastAsia="Times New Roman" w:hAnsi="Times New Roman" w:cs="Times New Roman"/>
          <w:bCs/>
          <w:color w:val="000000" w:themeColor="text1"/>
          <w:sz w:val="28"/>
          <w:szCs w:val="28"/>
          <w:lang w:eastAsia="ru-RU"/>
        </w:rPr>
        <w:t>,</w:t>
      </w:r>
      <w:r w:rsidRPr="000644AA">
        <w:rPr>
          <w:rFonts w:ascii="Times New Roman" w:eastAsia="Times New Roman" w:hAnsi="Times New Roman" w:cs="Times New Roman"/>
          <w:bCs/>
          <w:color w:val="000000" w:themeColor="text1"/>
          <w:sz w:val="28"/>
          <w:szCs w:val="28"/>
          <w:lang w:eastAsia="ru-RU"/>
        </w:rPr>
        <w:t xml:space="preserve"> в 2019 году были </w:t>
      </w:r>
      <w:r w:rsidRPr="000644AA">
        <w:rPr>
          <w:rFonts w:ascii="Times New Roman" w:eastAsia="Times New Roman" w:hAnsi="Times New Roman" w:cs="Times New Roman"/>
          <w:b/>
          <w:bCs/>
          <w:color w:val="000000" w:themeColor="text1"/>
          <w:sz w:val="28"/>
          <w:szCs w:val="28"/>
          <w:lang w:eastAsia="ru-RU"/>
        </w:rPr>
        <w:t xml:space="preserve">благоустроены </w:t>
      </w:r>
      <w:r>
        <w:rPr>
          <w:rFonts w:ascii="Times New Roman" w:eastAsia="Times New Roman" w:hAnsi="Times New Roman" w:cs="Times New Roman"/>
          <w:b/>
          <w:bCs/>
          <w:color w:val="000000" w:themeColor="text1"/>
          <w:sz w:val="28"/>
          <w:szCs w:val="28"/>
          <w:lang w:eastAsia="ru-RU"/>
        </w:rPr>
        <w:t xml:space="preserve">            </w:t>
      </w:r>
      <w:r w:rsidRPr="000644AA">
        <w:rPr>
          <w:rFonts w:ascii="Times New Roman" w:eastAsia="Times New Roman" w:hAnsi="Times New Roman" w:cs="Times New Roman"/>
          <w:b/>
          <w:bCs/>
          <w:color w:val="000000" w:themeColor="text1"/>
          <w:sz w:val="28"/>
          <w:szCs w:val="28"/>
          <w:lang w:eastAsia="ru-RU"/>
        </w:rPr>
        <w:t>3 объекта по адресам:</w:t>
      </w:r>
    </w:p>
    <w:p w:rsidR="00A3065A" w:rsidRPr="00303C94" w:rsidRDefault="00A3065A" w:rsidP="00A3065A">
      <w:pPr>
        <w:pStyle w:val="a4"/>
        <w:numPr>
          <w:ilvl w:val="0"/>
          <w:numId w:val="14"/>
        </w:numPr>
        <w:spacing w:after="0" w:line="240" w:lineRule="auto"/>
        <w:ind w:right="-33"/>
        <w:jc w:val="both"/>
        <w:rPr>
          <w:rFonts w:ascii="Times New Roman" w:eastAsia="Times New Roman" w:hAnsi="Times New Roman" w:cs="Times New Roman"/>
          <w:bCs/>
          <w:color w:val="000000" w:themeColor="text1"/>
          <w:sz w:val="28"/>
          <w:szCs w:val="28"/>
          <w:lang w:eastAsia="ru-RU"/>
        </w:rPr>
      </w:pPr>
      <w:r w:rsidRPr="00303C94">
        <w:rPr>
          <w:rFonts w:ascii="Times New Roman" w:eastAsia="Times New Roman" w:hAnsi="Times New Roman" w:cs="Times New Roman"/>
          <w:bCs/>
          <w:color w:val="000000" w:themeColor="text1"/>
          <w:sz w:val="28"/>
          <w:szCs w:val="28"/>
          <w:lang w:eastAsia="ru-RU"/>
        </w:rPr>
        <w:t>ул. Артюхиной, д. 17 (</w:t>
      </w:r>
      <w:hyperlink r:id="rId9" w:tgtFrame="_blank" w:history="1">
        <w:r w:rsidRPr="00303C94">
          <w:rPr>
            <w:rFonts w:ascii="Times New Roman" w:eastAsia="Times New Roman" w:hAnsi="Times New Roman" w:cs="Times New Roman"/>
            <w:bCs/>
            <w:color w:val="000000" w:themeColor="text1"/>
            <w:sz w:val="28"/>
            <w:szCs w:val="28"/>
            <w:lang w:eastAsia="ru-RU"/>
          </w:rPr>
          <w:t xml:space="preserve"> ГБОУ школа № 654 имени А. Д. Фридмана, учебный корпус № 1)</w:t>
        </w:r>
      </w:hyperlink>
    </w:p>
    <w:p w:rsidR="00A3065A" w:rsidRPr="00303C94" w:rsidRDefault="00A3065A" w:rsidP="00A3065A">
      <w:pPr>
        <w:pStyle w:val="a4"/>
        <w:numPr>
          <w:ilvl w:val="0"/>
          <w:numId w:val="14"/>
        </w:numPr>
        <w:spacing w:after="0" w:line="240" w:lineRule="auto"/>
        <w:ind w:right="-33"/>
        <w:jc w:val="both"/>
        <w:rPr>
          <w:rFonts w:ascii="Times New Roman" w:eastAsia="Times New Roman" w:hAnsi="Times New Roman" w:cs="Times New Roman"/>
          <w:bCs/>
          <w:color w:val="000000" w:themeColor="text1"/>
          <w:sz w:val="28"/>
          <w:szCs w:val="28"/>
          <w:lang w:eastAsia="ru-RU"/>
        </w:rPr>
      </w:pPr>
      <w:r w:rsidRPr="00303C94">
        <w:rPr>
          <w:rFonts w:ascii="Times New Roman" w:eastAsia="Times New Roman" w:hAnsi="Times New Roman" w:cs="Times New Roman"/>
          <w:bCs/>
          <w:color w:val="000000" w:themeColor="text1"/>
          <w:sz w:val="28"/>
          <w:szCs w:val="28"/>
          <w:lang w:eastAsia="ru-RU"/>
        </w:rPr>
        <w:t>Волжский бульвар, д.18, корп.4 (ГБОУ г. Москвы Школа № 1367, дошкольные группы № 3)</w:t>
      </w:r>
    </w:p>
    <w:p w:rsidR="00A3065A" w:rsidRDefault="00A3065A" w:rsidP="00A3065A">
      <w:pPr>
        <w:pStyle w:val="a4"/>
        <w:numPr>
          <w:ilvl w:val="0"/>
          <w:numId w:val="14"/>
        </w:numPr>
        <w:shd w:val="clear" w:color="auto" w:fill="FFFFFF"/>
        <w:spacing w:after="0" w:line="240" w:lineRule="auto"/>
        <w:jc w:val="both"/>
        <w:rPr>
          <w:rFonts w:ascii="Times New Roman" w:eastAsia="Times New Roman" w:hAnsi="Times New Roman" w:cs="Times New Roman"/>
          <w:bCs/>
          <w:color w:val="000000" w:themeColor="text1"/>
          <w:sz w:val="28"/>
          <w:szCs w:val="28"/>
          <w:lang w:eastAsia="ru-RU"/>
        </w:rPr>
      </w:pPr>
      <w:r w:rsidRPr="00303C94">
        <w:rPr>
          <w:rFonts w:ascii="Times New Roman" w:eastAsia="Times New Roman" w:hAnsi="Times New Roman" w:cs="Times New Roman"/>
          <w:bCs/>
          <w:color w:val="000000" w:themeColor="text1"/>
          <w:sz w:val="28"/>
          <w:szCs w:val="28"/>
          <w:lang w:eastAsia="ru-RU"/>
        </w:rPr>
        <w:t>1-я, ул. Текстильщиков, д. 5/8 (Школа № 2010 специальное коррекционное отделение, корпус № 4)</w:t>
      </w:r>
    </w:p>
    <w:p w:rsidR="00AD34D2" w:rsidRPr="00AD34D2" w:rsidRDefault="00AD34D2" w:rsidP="00AD34D2">
      <w:pPr>
        <w:pStyle w:val="a4"/>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p>
    <w:p w:rsidR="0081066D" w:rsidRDefault="0081066D" w:rsidP="0081066D">
      <w:pPr>
        <w:pStyle w:val="11"/>
        <w:shd w:val="clear" w:color="auto" w:fill="auto"/>
        <w:spacing w:line="240" w:lineRule="auto"/>
        <w:ind w:firstLine="709"/>
        <w:jc w:val="both"/>
        <w:rPr>
          <w:b/>
          <w:sz w:val="28"/>
          <w:szCs w:val="28"/>
        </w:rPr>
      </w:pPr>
    </w:p>
    <w:p w:rsidR="0081066D" w:rsidRPr="0081066D" w:rsidRDefault="0081066D" w:rsidP="0081066D">
      <w:pPr>
        <w:pStyle w:val="11"/>
        <w:shd w:val="clear" w:color="auto" w:fill="auto"/>
        <w:spacing w:line="240" w:lineRule="auto"/>
        <w:ind w:firstLine="709"/>
        <w:jc w:val="both"/>
        <w:rPr>
          <w:b/>
          <w:sz w:val="28"/>
          <w:szCs w:val="28"/>
        </w:rPr>
      </w:pPr>
      <w:r>
        <w:rPr>
          <w:b/>
          <w:sz w:val="28"/>
          <w:szCs w:val="28"/>
        </w:rPr>
        <w:t>О программе озеленения</w:t>
      </w:r>
      <w:r w:rsidRPr="0081066D">
        <w:rPr>
          <w:b/>
          <w:sz w:val="28"/>
          <w:szCs w:val="28"/>
        </w:rPr>
        <w:t>.</w:t>
      </w:r>
    </w:p>
    <w:p w:rsidR="00AD34D2" w:rsidRPr="00AD34D2" w:rsidRDefault="00AD34D2" w:rsidP="00AD34D2">
      <w:pPr>
        <w:shd w:val="clear" w:color="auto" w:fill="FFFFFF"/>
        <w:spacing w:after="0" w:line="240" w:lineRule="auto"/>
        <w:ind w:firstLine="360"/>
        <w:jc w:val="both"/>
        <w:rPr>
          <w:rFonts w:ascii="Times New Roman" w:eastAsia="Times New Roman" w:hAnsi="Times New Roman" w:cs="Times New Roman"/>
          <w:b/>
          <w:color w:val="000000" w:themeColor="text1"/>
          <w:sz w:val="28"/>
          <w:szCs w:val="28"/>
          <w:lang w:eastAsia="ru-RU"/>
        </w:rPr>
      </w:pPr>
      <w:r w:rsidRPr="00AD34D2">
        <w:rPr>
          <w:rFonts w:ascii="Times New Roman" w:eastAsia="Times New Roman" w:hAnsi="Times New Roman" w:cs="Times New Roman"/>
          <w:color w:val="000000" w:themeColor="text1"/>
          <w:sz w:val="28"/>
          <w:szCs w:val="28"/>
          <w:lang w:eastAsia="ru-RU"/>
        </w:rPr>
        <w:t>В рамках реализации программы озеленения «Миллион деревьев</w:t>
      </w:r>
      <w:r w:rsidRPr="00AD34D2">
        <w:rPr>
          <w:rFonts w:ascii="Times New Roman" w:eastAsia="Times New Roman" w:hAnsi="Times New Roman" w:cs="Times New Roman"/>
          <w:b/>
          <w:color w:val="000000" w:themeColor="text1"/>
          <w:sz w:val="28"/>
          <w:szCs w:val="28"/>
          <w:lang w:eastAsia="ru-RU"/>
        </w:rPr>
        <w:t>» весной и осенью 2019</w:t>
      </w:r>
      <w:r w:rsidRPr="00AD34D2">
        <w:rPr>
          <w:rFonts w:ascii="Times New Roman" w:eastAsia="Times New Roman" w:hAnsi="Times New Roman" w:cs="Times New Roman"/>
          <w:color w:val="000000" w:themeColor="text1"/>
          <w:sz w:val="28"/>
          <w:szCs w:val="28"/>
          <w:lang w:eastAsia="ru-RU"/>
        </w:rPr>
        <w:t xml:space="preserve"> года было посажено</w:t>
      </w:r>
      <w:r w:rsidRPr="00AD34D2">
        <w:rPr>
          <w:rFonts w:ascii="Times New Roman" w:eastAsia="Times New Roman" w:hAnsi="Times New Roman" w:cs="Times New Roman"/>
          <w:b/>
          <w:color w:val="000000" w:themeColor="text1"/>
          <w:sz w:val="28"/>
          <w:szCs w:val="28"/>
          <w:lang w:eastAsia="ru-RU"/>
        </w:rPr>
        <w:t xml:space="preserve"> 39 деревьев по 8 адресам и 395 кустов</w:t>
      </w:r>
      <w:r w:rsidRPr="00AD34D2">
        <w:rPr>
          <w:rFonts w:ascii="Times New Roman" w:eastAsia="Times New Roman" w:hAnsi="Times New Roman" w:cs="Times New Roman"/>
          <w:color w:val="000000" w:themeColor="text1"/>
          <w:sz w:val="28"/>
          <w:szCs w:val="28"/>
          <w:lang w:eastAsia="ru-RU"/>
        </w:rPr>
        <w:t xml:space="preserve"> </w:t>
      </w:r>
      <w:r w:rsidRPr="00AD34D2">
        <w:rPr>
          <w:rFonts w:ascii="Times New Roman" w:eastAsia="Times New Roman" w:hAnsi="Times New Roman" w:cs="Times New Roman"/>
          <w:b/>
          <w:color w:val="000000" w:themeColor="text1"/>
          <w:sz w:val="28"/>
          <w:szCs w:val="28"/>
          <w:lang w:eastAsia="ru-RU"/>
        </w:rPr>
        <w:t>по 6 адресам</w:t>
      </w:r>
      <w:r w:rsidRPr="00AD34D2">
        <w:rPr>
          <w:rFonts w:ascii="Times New Roman" w:eastAsia="Times New Roman" w:hAnsi="Times New Roman" w:cs="Times New Roman"/>
          <w:color w:val="000000" w:themeColor="text1"/>
          <w:sz w:val="28"/>
          <w:szCs w:val="28"/>
          <w:lang w:eastAsia="ru-RU"/>
        </w:rPr>
        <w:t xml:space="preserve">, а также в рамках программы «Живая изгородь» </w:t>
      </w:r>
      <w:r w:rsidRPr="00AD34D2">
        <w:rPr>
          <w:rFonts w:ascii="Times New Roman" w:eastAsia="Times New Roman" w:hAnsi="Times New Roman" w:cs="Times New Roman"/>
          <w:b/>
          <w:color w:val="000000" w:themeColor="text1"/>
          <w:sz w:val="28"/>
          <w:szCs w:val="28"/>
          <w:lang w:eastAsia="ru-RU"/>
        </w:rPr>
        <w:t>4128 кустарников по            24 адресам.</w:t>
      </w:r>
    </w:p>
    <w:p w:rsidR="00AD34D2" w:rsidRPr="00AD34D2" w:rsidRDefault="00AD34D2" w:rsidP="00AD34D2">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AD34D2">
        <w:rPr>
          <w:rFonts w:ascii="Times New Roman" w:eastAsia="Times New Roman" w:hAnsi="Times New Roman" w:cs="Times New Roman"/>
          <w:color w:val="000000" w:themeColor="text1"/>
          <w:sz w:val="28"/>
          <w:szCs w:val="28"/>
          <w:lang w:eastAsia="ru-RU"/>
        </w:rPr>
        <w:t xml:space="preserve">В 2019 году по обращениям жителей произведены работы по санитарной обрезке веток </w:t>
      </w:r>
      <w:r w:rsidRPr="00AD34D2">
        <w:rPr>
          <w:rFonts w:ascii="Times New Roman" w:eastAsia="Times New Roman" w:hAnsi="Times New Roman" w:cs="Times New Roman"/>
          <w:b/>
          <w:color w:val="000000" w:themeColor="text1"/>
          <w:sz w:val="28"/>
          <w:szCs w:val="28"/>
          <w:lang w:eastAsia="ru-RU"/>
        </w:rPr>
        <w:t>768 деревьев.</w:t>
      </w:r>
    </w:p>
    <w:p w:rsidR="00AD34D2" w:rsidRPr="00AD34D2" w:rsidRDefault="00AD34D2" w:rsidP="00AD34D2">
      <w:pPr>
        <w:pStyle w:val="a4"/>
        <w:numPr>
          <w:ilvl w:val="0"/>
          <w:numId w:val="14"/>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D34D2">
        <w:rPr>
          <w:rFonts w:ascii="Times New Roman" w:eastAsia="Times New Roman" w:hAnsi="Times New Roman" w:cs="Times New Roman"/>
          <w:color w:val="000000" w:themeColor="text1"/>
          <w:sz w:val="28"/>
          <w:szCs w:val="28"/>
          <w:lang w:eastAsia="ru-RU"/>
        </w:rPr>
        <w:t xml:space="preserve">Согласно порубочному билету произведено удаление </w:t>
      </w:r>
      <w:r w:rsidRPr="00AD34D2">
        <w:rPr>
          <w:rFonts w:ascii="Times New Roman" w:eastAsia="Times New Roman" w:hAnsi="Times New Roman" w:cs="Times New Roman"/>
          <w:b/>
          <w:color w:val="000000" w:themeColor="text1"/>
          <w:sz w:val="28"/>
          <w:szCs w:val="28"/>
          <w:lang w:eastAsia="ru-RU"/>
        </w:rPr>
        <w:t>39 аварийных деревьев</w:t>
      </w:r>
      <w:r w:rsidRPr="00AD34D2">
        <w:rPr>
          <w:rFonts w:ascii="Times New Roman" w:eastAsia="Times New Roman" w:hAnsi="Times New Roman" w:cs="Times New Roman"/>
          <w:color w:val="000000" w:themeColor="text1"/>
          <w:sz w:val="28"/>
          <w:szCs w:val="28"/>
          <w:lang w:eastAsia="ru-RU"/>
        </w:rPr>
        <w:t xml:space="preserve">. Удаление </w:t>
      </w:r>
      <w:r w:rsidRPr="00AD34D2">
        <w:rPr>
          <w:rFonts w:ascii="Times New Roman" w:eastAsia="Times New Roman" w:hAnsi="Times New Roman" w:cs="Times New Roman"/>
          <w:b/>
          <w:color w:val="000000" w:themeColor="text1"/>
          <w:sz w:val="28"/>
          <w:szCs w:val="28"/>
          <w:lang w:eastAsia="ru-RU"/>
        </w:rPr>
        <w:t>63 сухостойных деревьев</w:t>
      </w:r>
      <w:r w:rsidRPr="00AD34D2">
        <w:rPr>
          <w:rFonts w:ascii="Times New Roman" w:eastAsia="Times New Roman" w:hAnsi="Times New Roman" w:cs="Times New Roman"/>
          <w:color w:val="000000" w:themeColor="text1"/>
          <w:sz w:val="28"/>
          <w:szCs w:val="28"/>
          <w:lang w:eastAsia="ru-RU"/>
        </w:rPr>
        <w:t xml:space="preserve"> выполнено согласно предписанию Объединенной Энергетической Компании.</w:t>
      </w:r>
    </w:p>
    <w:p w:rsidR="001D2621" w:rsidRDefault="008712DD" w:rsidP="008D5DE7">
      <w:pPr>
        <w:pStyle w:val="11"/>
        <w:shd w:val="clear" w:color="auto" w:fill="auto"/>
        <w:spacing w:line="240" w:lineRule="auto"/>
        <w:ind w:firstLine="709"/>
        <w:jc w:val="both"/>
        <w:rPr>
          <w:b/>
          <w:sz w:val="28"/>
          <w:szCs w:val="28"/>
        </w:rPr>
      </w:pPr>
      <w:r>
        <w:rPr>
          <w:b/>
          <w:sz w:val="28"/>
          <w:szCs w:val="28"/>
        </w:rPr>
        <w:lastRenderedPageBreak/>
        <w:t>Об установке дополнительных опор освещения.</w:t>
      </w:r>
    </w:p>
    <w:p w:rsidR="008712DD" w:rsidRDefault="008712DD" w:rsidP="008712D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2017 года, по запросу Департамента ЖКХ города Москвы, управой района формируется список мест, где необходима установка дополнительных опор освещения. Список формируется на основании мониторинга территории района, обращений жителей в адрес депутатов, управы и ГБУ Жилищник района.</w:t>
      </w:r>
    </w:p>
    <w:p w:rsidR="008712DD" w:rsidRDefault="008712DD" w:rsidP="008712DD">
      <w:pPr>
        <w:spacing w:after="0" w:line="240" w:lineRule="auto"/>
        <w:ind w:firstLine="708"/>
        <w:jc w:val="both"/>
        <w:rPr>
          <w:rFonts w:ascii="Times New Roman" w:hAnsi="Times New Roman" w:cs="Times New Roman"/>
          <w:sz w:val="28"/>
          <w:szCs w:val="28"/>
        </w:rPr>
      </w:pPr>
    </w:p>
    <w:p w:rsidR="008712DD" w:rsidRPr="00A46776" w:rsidRDefault="008712DD" w:rsidP="008712D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A46776">
        <w:rPr>
          <w:rFonts w:ascii="Times New Roman" w:hAnsi="Times New Roman" w:cs="Times New Roman"/>
          <w:sz w:val="28"/>
          <w:szCs w:val="28"/>
        </w:rPr>
        <w:t xml:space="preserve"> 201</w:t>
      </w:r>
      <w:r>
        <w:rPr>
          <w:rFonts w:ascii="Times New Roman" w:hAnsi="Times New Roman" w:cs="Times New Roman"/>
          <w:sz w:val="28"/>
          <w:szCs w:val="28"/>
        </w:rPr>
        <w:t>9</w:t>
      </w:r>
      <w:r w:rsidRPr="00A46776">
        <w:rPr>
          <w:rFonts w:ascii="Times New Roman" w:hAnsi="Times New Roman" w:cs="Times New Roman"/>
          <w:sz w:val="28"/>
          <w:szCs w:val="28"/>
        </w:rPr>
        <w:t xml:space="preserve"> году в районе</w:t>
      </w:r>
      <w:r>
        <w:rPr>
          <w:rFonts w:ascii="Times New Roman" w:hAnsi="Times New Roman" w:cs="Times New Roman"/>
          <w:sz w:val="28"/>
          <w:szCs w:val="28"/>
        </w:rPr>
        <w:t xml:space="preserve"> Текстильщики</w:t>
      </w:r>
      <w:r w:rsidRPr="00A46776">
        <w:rPr>
          <w:rFonts w:ascii="Times New Roman" w:hAnsi="Times New Roman" w:cs="Times New Roman"/>
          <w:sz w:val="28"/>
          <w:szCs w:val="28"/>
        </w:rPr>
        <w:t xml:space="preserve"> установлено </w:t>
      </w:r>
      <w:r>
        <w:rPr>
          <w:rFonts w:ascii="Times New Roman" w:hAnsi="Times New Roman" w:cs="Times New Roman"/>
          <w:sz w:val="28"/>
          <w:szCs w:val="28"/>
        </w:rPr>
        <w:t>247</w:t>
      </w:r>
      <w:r w:rsidRPr="00A46776">
        <w:rPr>
          <w:rFonts w:ascii="Times New Roman" w:hAnsi="Times New Roman" w:cs="Times New Roman"/>
          <w:sz w:val="28"/>
          <w:szCs w:val="28"/>
        </w:rPr>
        <w:t xml:space="preserve"> опор освещения на </w:t>
      </w:r>
      <w:r>
        <w:rPr>
          <w:rFonts w:ascii="Times New Roman" w:hAnsi="Times New Roman" w:cs="Times New Roman"/>
          <w:sz w:val="28"/>
          <w:szCs w:val="28"/>
        </w:rPr>
        <w:t>55</w:t>
      </w:r>
      <w:r w:rsidRPr="00A46776">
        <w:rPr>
          <w:rFonts w:ascii="Times New Roman" w:hAnsi="Times New Roman" w:cs="Times New Roman"/>
          <w:sz w:val="28"/>
          <w:szCs w:val="28"/>
        </w:rPr>
        <w:t xml:space="preserve"> объектах, из них </w:t>
      </w:r>
      <w:r>
        <w:rPr>
          <w:rFonts w:ascii="Times New Roman" w:hAnsi="Times New Roman" w:cs="Times New Roman"/>
          <w:sz w:val="28"/>
          <w:szCs w:val="28"/>
        </w:rPr>
        <w:t>233</w:t>
      </w:r>
      <w:r w:rsidRPr="00A46776">
        <w:rPr>
          <w:rFonts w:ascii="Times New Roman" w:hAnsi="Times New Roman" w:cs="Times New Roman"/>
          <w:sz w:val="28"/>
          <w:szCs w:val="28"/>
        </w:rPr>
        <w:t xml:space="preserve"> опор</w:t>
      </w:r>
      <w:r>
        <w:rPr>
          <w:rFonts w:ascii="Times New Roman" w:hAnsi="Times New Roman" w:cs="Times New Roman"/>
          <w:sz w:val="28"/>
          <w:szCs w:val="28"/>
        </w:rPr>
        <w:t>ы</w:t>
      </w:r>
      <w:r w:rsidRPr="00A46776">
        <w:rPr>
          <w:rFonts w:ascii="Times New Roman" w:hAnsi="Times New Roman" w:cs="Times New Roman"/>
          <w:sz w:val="28"/>
          <w:szCs w:val="28"/>
        </w:rPr>
        <w:t xml:space="preserve"> освещения на </w:t>
      </w:r>
      <w:r>
        <w:rPr>
          <w:rFonts w:ascii="Times New Roman" w:hAnsi="Times New Roman" w:cs="Times New Roman"/>
          <w:sz w:val="28"/>
          <w:szCs w:val="28"/>
        </w:rPr>
        <w:t>54</w:t>
      </w:r>
      <w:r w:rsidRPr="00A46776">
        <w:rPr>
          <w:rFonts w:ascii="Times New Roman" w:hAnsi="Times New Roman" w:cs="Times New Roman"/>
          <w:sz w:val="28"/>
          <w:szCs w:val="28"/>
        </w:rPr>
        <w:t>-</w:t>
      </w:r>
      <w:r>
        <w:rPr>
          <w:rFonts w:ascii="Times New Roman" w:hAnsi="Times New Roman" w:cs="Times New Roman"/>
          <w:sz w:val="28"/>
          <w:szCs w:val="28"/>
        </w:rPr>
        <w:t>х</w:t>
      </w:r>
      <w:r w:rsidRPr="00A46776">
        <w:rPr>
          <w:rFonts w:ascii="Times New Roman" w:hAnsi="Times New Roman" w:cs="Times New Roman"/>
          <w:sz w:val="28"/>
          <w:szCs w:val="28"/>
        </w:rPr>
        <w:t xml:space="preserve"> детских площадках и </w:t>
      </w:r>
      <w:r>
        <w:rPr>
          <w:rFonts w:ascii="Times New Roman" w:hAnsi="Times New Roman" w:cs="Times New Roman"/>
          <w:b/>
          <w:sz w:val="28"/>
          <w:szCs w:val="28"/>
          <w:u w:val="single"/>
        </w:rPr>
        <w:t>14</w:t>
      </w:r>
      <w:r w:rsidRPr="00A46776">
        <w:rPr>
          <w:rFonts w:ascii="Times New Roman" w:hAnsi="Times New Roman" w:cs="Times New Roman"/>
          <w:b/>
          <w:sz w:val="28"/>
          <w:szCs w:val="28"/>
          <w:u w:val="single"/>
        </w:rPr>
        <w:t xml:space="preserve"> опор </w:t>
      </w:r>
      <w:r>
        <w:rPr>
          <w:rFonts w:ascii="Times New Roman" w:hAnsi="Times New Roman" w:cs="Times New Roman"/>
          <w:b/>
          <w:sz w:val="28"/>
          <w:szCs w:val="28"/>
          <w:u w:val="single"/>
        </w:rPr>
        <w:t>в парке Шкулева, по ходу от кафе Мираж к метро «Волжская»</w:t>
      </w:r>
      <w:r w:rsidRPr="00A46776">
        <w:rPr>
          <w:rFonts w:ascii="Times New Roman" w:hAnsi="Times New Roman" w:cs="Times New Roman"/>
          <w:sz w:val="28"/>
          <w:szCs w:val="28"/>
        </w:rPr>
        <w:t>.</w:t>
      </w:r>
    </w:p>
    <w:p w:rsidR="008712DD" w:rsidRDefault="008712DD" w:rsidP="008712DD">
      <w:pPr>
        <w:spacing w:after="0" w:line="240" w:lineRule="auto"/>
        <w:jc w:val="both"/>
        <w:rPr>
          <w:rFonts w:ascii="Times New Roman" w:hAnsi="Times New Roman" w:cs="Times New Roman"/>
          <w:i/>
          <w:sz w:val="24"/>
          <w:szCs w:val="24"/>
        </w:rPr>
      </w:pPr>
    </w:p>
    <w:p w:rsidR="008712DD" w:rsidRPr="00A46776" w:rsidRDefault="008712DD" w:rsidP="008712DD">
      <w:pPr>
        <w:spacing w:after="0" w:line="240" w:lineRule="auto"/>
        <w:jc w:val="both"/>
        <w:rPr>
          <w:rFonts w:ascii="Times New Roman" w:hAnsi="Times New Roman" w:cs="Times New Roman"/>
          <w:sz w:val="28"/>
          <w:szCs w:val="28"/>
        </w:rPr>
      </w:pPr>
      <w:r>
        <w:rPr>
          <w:rFonts w:ascii="Times New Roman" w:hAnsi="Times New Roman" w:cs="Times New Roman"/>
          <w:i/>
          <w:sz w:val="24"/>
          <w:szCs w:val="24"/>
        </w:rPr>
        <w:tab/>
      </w:r>
      <w:r w:rsidRPr="00A46776">
        <w:rPr>
          <w:rFonts w:ascii="Times New Roman" w:hAnsi="Times New Roman" w:cs="Times New Roman"/>
          <w:sz w:val="28"/>
          <w:szCs w:val="28"/>
        </w:rPr>
        <w:t xml:space="preserve">По указанной программе установки дополнительных опор освещения </w:t>
      </w:r>
      <w:r w:rsidRPr="00AE40B2">
        <w:rPr>
          <w:rFonts w:ascii="Times New Roman" w:hAnsi="Times New Roman" w:cs="Times New Roman"/>
          <w:b/>
          <w:sz w:val="28"/>
          <w:szCs w:val="28"/>
          <w:u w:val="single"/>
        </w:rPr>
        <w:t>на 2020-2023гг.</w:t>
      </w:r>
      <w:r w:rsidRPr="00A46776">
        <w:rPr>
          <w:rFonts w:ascii="Times New Roman" w:hAnsi="Times New Roman" w:cs="Times New Roman"/>
          <w:sz w:val="28"/>
          <w:szCs w:val="28"/>
        </w:rPr>
        <w:t xml:space="preserve"> сформирован список из 37 объектов, 36 из которых дворовые территории, на которых запланировано установить </w:t>
      </w:r>
      <w:r w:rsidRPr="00AE40B2">
        <w:rPr>
          <w:rFonts w:ascii="Times New Roman" w:hAnsi="Times New Roman" w:cs="Times New Roman"/>
          <w:sz w:val="28"/>
          <w:szCs w:val="28"/>
        </w:rPr>
        <w:t>228 опор освещения</w:t>
      </w:r>
      <w:r w:rsidR="00376688">
        <w:rPr>
          <w:rFonts w:ascii="Times New Roman" w:hAnsi="Times New Roman" w:cs="Times New Roman"/>
          <w:sz w:val="28"/>
          <w:szCs w:val="28"/>
        </w:rPr>
        <w:t>. Так</w:t>
      </w:r>
      <w:r w:rsidRPr="00A46776">
        <w:rPr>
          <w:rFonts w:ascii="Times New Roman" w:hAnsi="Times New Roman" w:cs="Times New Roman"/>
          <w:sz w:val="28"/>
          <w:szCs w:val="28"/>
        </w:rPr>
        <w:t>же</w:t>
      </w:r>
      <w:r w:rsidR="00376688">
        <w:rPr>
          <w:rFonts w:ascii="Times New Roman" w:hAnsi="Times New Roman" w:cs="Times New Roman"/>
          <w:sz w:val="28"/>
          <w:szCs w:val="28"/>
        </w:rPr>
        <w:t xml:space="preserve"> на</w:t>
      </w:r>
      <w:r w:rsidRPr="00A46776">
        <w:rPr>
          <w:rFonts w:ascii="Times New Roman" w:hAnsi="Times New Roman" w:cs="Times New Roman"/>
          <w:sz w:val="28"/>
          <w:szCs w:val="28"/>
        </w:rPr>
        <w:t xml:space="preserve"> участк</w:t>
      </w:r>
      <w:r w:rsidR="00376688">
        <w:rPr>
          <w:rFonts w:ascii="Times New Roman" w:hAnsi="Times New Roman" w:cs="Times New Roman"/>
          <w:sz w:val="28"/>
          <w:szCs w:val="28"/>
        </w:rPr>
        <w:t>е</w:t>
      </w:r>
      <w:r w:rsidRPr="00A46776">
        <w:rPr>
          <w:rFonts w:ascii="Times New Roman" w:hAnsi="Times New Roman" w:cs="Times New Roman"/>
          <w:sz w:val="28"/>
          <w:szCs w:val="28"/>
        </w:rPr>
        <w:t xml:space="preserve"> </w:t>
      </w:r>
      <w:r w:rsidRPr="00AE40B2">
        <w:rPr>
          <w:rFonts w:ascii="Times New Roman" w:hAnsi="Times New Roman" w:cs="Times New Roman"/>
          <w:b/>
          <w:sz w:val="28"/>
          <w:szCs w:val="28"/>
          <w:u w:val="single"/>
        </w:rPr>
        <w:t>сквера Волжского бульвара от ул. Саратовская до ул. Грайвороновская</w:t>
      </w:r>
      <w:r w:rsidR="00376688">
        <w:rPr>
          <w:rFonts w:ascii="Times New Roman" w:hAnsi="Times New Roman" w:cs="Times New Roman"/>
          <w:b/>
          <w:sz w:val="28"/>
          <w:szCs w:val="28"/>
          <w:u w:val="single"/>
        </w:rPr>
        <w:t>, запланирована установка 60-ти опор освещения</w:t>
      </w:r>
      <w:r w:rsidRPr="00A46776">
        <w:rPr>
          <w:rFonts w:ascii="Times New Roman" w:hAnsi="Times New Roman" w:cs="Times New Roman"/>
          <w:sz w:val="28"/>
          <w:szCs w:val="28"/>
        </w:rPr>
        <w:t>.</w:t>
      </w:r>
    </w:p>
    <w:p w:rsidR="008712DD" w:rsidRDefault="008712DD" w:rsidP="008D5DE7">
      <w:pPr>
        <w:pStyle w:val="11"/>
        <w:shd w:val="clear" w:color="auto" w:fill="auto"/>
        <w:spacing w:line="240" w:lineRule="auto"/>
        <w:ind w:firstLine="709"/>
        <w:jc w:val="both"/>
        <w:rPr>
          <w:b/>
          <w:sz w:val="28"/>
          <w:szCs w:val="28"/>
        </w:rPr>
      </w:pPr>
    </w:p>
    <w:p w:rsidR="008712DD" w:rsidRDefault="008712DD" w:rsidP="008D5DE7">
      <w:pPr>
        <w:pStyle w:val="11"/>
        <w:shd w:val="clear" w:color="auto" w:fill="auto"/>
        <w:spacing w:line="240" w:lineRule="auto"/>
        <w:ind w:firstLine="709"/>
        <w:jc w:val="both"/>
        <w:rPr>
          <w:b/>
          <w:sz w:val="28"/>
          <w:szCs w:val="28"/>
        </w:rPr>
      </w:pPr>
    </w:p>
    <w:p w:rsidR="00AD34D2" w:rsidRDefault="00AD34D2" w:rsidP="00AD34D2">
      <w:pPr>
        <w:shd w:val="clear" w:color="auto" w:fill="FFFFFF"/>
        <w:spacing w:after="0" w:line="240" w:lineRule="auto"/>
        <w:ind w:firstLine="709"/>
        <w:contextualSpacing/>
        <w:jc w:val="both"/>
        <w:rPr>
          <w:rFonts w:ascii="Times New Roman" w:hAnsi="Times New Roman" w:cs="Times New Roman"/>
          <w:sz w:val="28"/>
          <w:szCs w:val="28"/>
        </w:rPr>
      </w:pPr>
    </w:p>
    <w:p w:rsidR="00AD34D2" w:rsidRPr="000644AA" w:rsidRDefault="00AD34D2" w:rsidP="00E028C3">
      <w:pPr>
        <w:shd w:val="clear" w:color="auto" w:fill="FFFFFF"/>
        <w:spacing w:after="0" w:line="240" w:lineRule="auto"/>
        <w:contextualSpacing/>
        <w:jc w:val="both"/>
        <w:rPr>
          <w:rFonts w:ascii="Times New Roman" w:eastAsia="Times New Roman" w:hAnsi="Times New Roman" w:cs="Times New Roman"/>
          <w:b/>
          <w:sz w:val="28"/>
          <w:szCs w:val="28"/>
        </w:rPr>
      </w:pPr>
      <w:r w:rsidRPr="000644AA">
        <w:rPr>
          <w:rFonts w:ascii="Times New Roman" w:eastAsia="Times New Roman" w:hAnsi="Times New Roman" w:cs="Times New Roman"/>
          <w:b/>
          <w:sz w:val="28"/>
          <w:szCs w:val="28"/>
        </w:rPr>
        <w:t>О работе потребительского  рынка и услуг.</w:t>
      </w:r>
    </w:p>
    <w:p w:rsidR="001D2621" w:rsidRPr="00DB0014" w:rsidRDefault="001D2621" w:rsidP="001D2621">
      <w:pPr>
        <w:pStyle w:val="HTML"/>
        <w:shd w:val="clear" w:color="auto" w:fill="FFFFFF"/>
        <w:jc w:val="both"/>
        <w:rPr>
          <w:rFonts w:ascii="Times New Roman" w:hAnsi="Times New Roman" w:cs="Times New Roman"/>
          <w:sz w:val="28"/>
          <w:szCs w:val="28"/>
        </w:rPr>
      </w:pPr>
      <w:r w:rsidRPr="00DB0014">
        <w:rPr>
          <w:rFonts w:ascii="Times New Roman" w:hAnsi="Times New Roman" w:cs="Times New Roman"/>
          <w:sz w:val="28"/>
          <w:szCs w:val="28"/>
        </w:rPr>
        <w:t xml:space="preserve">Управа района является органом, уполномоченным на проведение государственного контроля (надзора) за деятельностью  юридических  лиц и индивидуальных предпринимателей на территории района города Москвы в соответствии  с  законодательством Российской Федерации и правовыми актами города Москвы. </w:t>
      </w:r>
    </w:p>
    <w:p w:rsidR="001D2621" w:rsidRPr="00DB0014" w:rsidRDefault="008B09C1" w:rsidP="001D2621">
      <w:pPr>
        <w:pStyle w:val="HTML"/>
        <w:shd w:val="clear" w:color="auto" w:fill="FFFFFF"/>
        <w:jc w:val="both"/>
        <w:rPr>
          <w:rFonts w:ascii="Times New Roman" w:hAnsi="Times New Roman" w:cs="Times New Roman"/>
          <w:sz w:val="28"/>
          <w:szCs w:val="28"/>
        </w:rPr>
      </w:pPr>
      <w:r>
        <w:rPr>
          <w:rFonts w:ascii="Times New Roman" w:hAnsi="Times New Roman" w:cs="Times New Roman"/>
          <w:sz w:val="28"/>
          <w:szCs w:val="28"/>
        </w:rPr>
        <w:tab/>
      </w:r>
      <w:r w:rsidR="001D2621" w:rsidRPr="00DB0014">
        <w:rPr>
          <w:rFonts w:ascii="Times New Roman" w:hAnsi="Times New Roman" w:cs="Times New Roman"/>
          <w:sz w:val="28"/>
          <w:szCs w:val="28"/>
        </w:rPr>
        <w:t xml:space="preserve">Осуществляя координирующую деятельность, управа района Текстильщики содействует развитию предпринимательской  деятельности и становлению малого предпринимательства, развитию малых и средних предприятий, созданию дополнительных рабочих мест в районе. </w:t>
      </w:r>
    </w:p>
    <w:p w:rsidR="001D2621" w:rsidRPr="001D2621" w:rsidRDefault="001D2621" w:rsidP="001D2621">
      <w:pPr>
        <w:pStyle w:val="HTML"/>
        <w:shd w:val="clear" w:color="auto" w:fill="FFFFFF"/>
        <w:rPr>
          <w:rFonts w:ascii="Times New Roman" w:hAnsi="Times New Roman" w:cs="Times New Roman"/>
          <w:sz w:val="28"/>
          <w:szCs w:val="28"/>
        </w:rPr>
      </w:pPr>
    </w:p>
    <w:p w:rsidR="001D2621" w:rsidRPr="000644AA" w:rsidRDefault="001D2621" w:rsidP="001D2621">
      <w:pPr>
        <w:shd w:val="clear" w:color="auto" w:fill="FFFFFF"/>
        <w:spacing w:after="0" w:line="240" w:lineRule="auto"/>
        <w:ind w:firstLine="709"/>
        <w:contextualSpacing/>
        <w:jc w:val="both"/>
        <w:rPr>
          <w:rFonts w:ascii="Times New Roman" w:eastAsia="Times New Roman" w:hAnsi="Times New Roman" w:cs="Times New Roman"/>
          <w:b/>
          <w:sz w:val="28"/>
          <w:szCs w:val="28"/>
        </w:rPr>
      </w:pPr>
      <w:r w:rsidRPr="000644AA">
        <w:rPr>
          <w:rFonts w:ascii="Times New Roman" w:eastAsia="Times New Roman" w:hAnsi="Times New Roman" w:cs="Times New Roman"/>
          <w:sz w:val="28"/>
          <w:szCs w:val="28"/>
        </w:rPr>
        <w:t xml:space="preserve">На сегодняшний день на территории района  Текстильщики функционирует </w:t>
      </w:r>
      <w:r>
        <w:rPr>
          <w:rFonts w:ascii="Times New Roman" w:eastAsia="Times New Roman" w:hAnsi="Times New Roman" w:cs="Times New Roman"/>
          <w:sz w:val="28"/>
          <w:szCs w:val="28"/>
        </w:rPr>
        <w:t xml:space="preserve"> </w:t>
      </w:r>
      <w:r w:rsidRPr="000644AA">
        <w:rPr>
          <w:rFonts w:ascii="Times New Roman" w:eastAsia="Times New Roman" w:hAnsi="Times New Roman" w:cs="Times New Roman"/>
          <w:b/>
          <w:sz w:val="28"/>
          <w:szCs w:val="28"/>
        </w:rPr>
        <w:t>300 предприятий торговли и услуг</w:t>
      </w:r>
      <w:r w:rsidRPr="000644AA">
        <w:rPr>
          <w:rFonts w:ascii="Times New Roman" w:eastAsia="Times New Roman" w:hAnsi="Times New Roman" w:cs="Times New Roman"/>
          <w:sz w:val="28"/>
          <w:szCs w:val="28"/>
        </w:rPr>
        <w:t xml:space="preserve">,  из них: </w:t>
      </w:r>
      <w:r w:rsidRPr="000644AA">
        <w:rPr>
          <w:rFonts w:ascii="Times New Roman" w:eastAsia="Times New Roman" w:hAnsi="Times New Roman" w:cs="Times New Roman"/>
          <w:b/>
          <w:sz w:val="28"/>
          <w:szCs w:val="28"/>
        </w:rPr>
        <w:t xml:space="preserve">36 </w:t>
      </w:r>
      <w:r w:rsidRPr="000644AA">
        <w:rPr>
          <w:rFonts w:ascii="Times New Roman" w:eastAsia="Times New Roman" w:hAnsi="Times New Roman" w:cs="Times New Roman"/>
          <w:sz w:val="28"/>
          <w:szCs w:val="28"/>
        </w:rPr>
        <w:t xml:space="preserve">предприятий общественного питания открытой сети, </w:t>
      </w:r>
      <w:r w:rsidRPr="000644AA">
        <w:rPr>
          <w:rFonts w:ascii="Times New Roman" w:eastAsia="Times New Roman" w:hAnsi="Times New Roman" w:cs="Times New Roman"/>
          <w:b/>
          <w:sz w:val="28"/>
          <w:szCs w:val="28"/>
        </w:rPr>
        <w:t>202</w:t>
      </w:r>
      <w:r w:rsidRPr="000644AA">
        <w:rPr>
          <w:rFonts w:ascii="Times New Roman" w:eastAsia="Times New Roman" w:hAnsi="Times New Roman" w:cs="Times New Roman"/>
          <w:sz w:val="28"/>
          <w:szCs w:val="28"/>
        </w:rPr>
        <w:t xml:space="preserve"> стационарных предприятий розничной торговли и </w:t>
      </w:r>
      <w:r w:rsidRPr="000644AA">
        <w:rPr>
          <w:rFonts w:ascii="Times New Roman" w:eastAsia="Times New Roman" w:hAnsi="Times New Roman" w:cs="Times New Roman"/>
          <w:b/>
          <w:sz w:val="28"/>
          <w:szCs w:val="28"/>
        </w:rPr>
        <w:t>62</w:t>
      </w:r>
      <w:r w:rsidRPr="000644AA">
        <w:rPr>
          <w:rFonts w:ascii="Times New Roman" w:eastAsia="Times New Roman" w:hAnsi="Times New Roman" w:cs="Times New Roman"/>
          <w:sz w:val="28"/>
          <w:szCs w:val="28"/>
        </w:rPr>
        <w:t xml:space="preserve"> предприятия бытового обслуживания.</w:t>
      </w:r>
    </w:p>
    <w:p w:rsidR="001D2621" w:rsidRPr="000644AA" w:rsidRDefault="001D2621" w:rsidP="001D2621">
      <w:pPr>
        <w:pStyle w:val="11"/>
        <w:spacing w:line="240" w:lineRule="auto"/>
        <w:ind w:firstLine="709"/>
        <w:jc w:val="both"/>
        <w:rPr>
          <w:rFonts w:eastAsia="Times New Roman"/>
          <w:sz w:val="28"/>
          <w:szCs w:val="28"/>
        </w:rPr>
      </w:pPr>
      <w:r w:rsidRPr="000644AA">
        <w:rPr>
          <w:rFonts w:eastAsia="Times New Roman"/>
          <w:sz w:val="28"/>
          <w:szCs w:val="28"/>
        </w:rPr>
        <w:t xml:space="preserve">В 2019 году продолжилась работа по дальнейшему развитию и формированию объектов потребительского рынка и услуг. За прошедший период 2019 года в </w:t>
      </w:r>
      <w:r w:rsidRPr="000644AA">
        <w:rPr>
          <w:bCs/>
          <w:sz w:val="28"/>
          <w:szCs w:val="28"/>
          <w:shd w:val="clear" w:color="auto" w:fill="FFFFFF"/>
        </w:rPr>
        <w:t>Единую</w:t>
      </w:r>
      <w:r w:rsidRPr="000644AA">
        <w:rPr>
          <w:sz w:val="28"/>
          <w:szCs w:val="28"/>
          <w:shd w:val="clear" w:color="auto" w:fill="FFFFFF"/>
        </w:rPr>
        <w:t> </w:t>
      </w:r>
      <w:r w:rsidRPr="000644AA">
        <w:rPr>
          <w:bCs/>
          <w:sz w:val="28"/>
          <w:szCs w:val="28"/>
          <w:shd w:val="clear" w:color="auto" w:fill="FFFFFF"/>
        </w:rPr>
        <w:t>городскую</w:t>
      </w:r>
      <w:r w:rsidRPr="000644AA">
        <w:rPr>
          <w:sz w:val="28"/>
          <w:szCs w:val="28"/>
          <w:shd w:val="clear" w:color="auto" w:fill="FFFFFF"/>
        </w:rPr>
        <w:t> </w:t>
      </w:r>
      <w:r w:rsidRPr="000644AA">
        <w:rPr>
          <w:bCs/>
          <w:sz w:val="28"/>
          <w:szCs w:val="28"/>
          <w:shd w:val="clear" w:color="auto" w:fill="FFFFFF"/>
        </w:rPr>
        <w:t>автоматизированную</w:t>
      </w:r>
      <w:r w:rsidRPr="000644AA">
        <w:rPr>
          <w:sz w:val="28"/>
          <w:szCs w:val="28"/>
          <w:shd w:val="clear" w:color="auto" w:fill="FFFFFF"/>
        </w:rPr>
        <w:t> </w:t>
      </w:r>
      <w:r w:rsidRPr="000644AA">
        <w:rPr>
          <w:bCs/>
          <w:sz w:val="28"/>
          <w:szCs w:val="28"/>
          <w:shd w:val="clear" w:color="auto" w:fill="FFFFFF"/>
        </w:rPr>
        <w:t>систему</w:t>
      </w:r>
      <w:r w:rsidRPr="000644AA">
        <w:rPr>
          <w:sz w:val="28"/>
          <w:szCs w:val="28"/>
          <w:shd w:val="clear" w:color="auto" w:fill="FFFFFF"/>
        </w:rPr>
        <w:t> </w:t>
      </w:r>
      <w:r w:rsidRPr="000644AA">
        <w:rPr>
          <w:bCs/>
          <w:sz w:val="28"/>
          <w:szCs w:val="28"/>
          <w:shd w:val="clear" w:color="auto" w:fill="FFFFFF"/>
        </w:rPr>
        <w:t>информационного</w:t>
      </w:r>
      <w:r w:rsidRPr="000644AA">
        <w:rPr>
          <w:sz w:val="28"/>
          <w:szCs w:val="28"/>
          <w:shd w:val="clear" w:color="auto" w:fill="FFFFFF"/>
        </w:rPr>
        <w:t> </w:t>
      </w:r>
      <w:r w:rsidRPr="000644AA">
        <w:rPr>
          <w:bCs/>
          <w:sz w:val="28"/>
          <w:szCs w:val="28"/>
          <w:shd w:val="clear" w:color="auto" w:fill="FFFFFF"/>
        </w:rPr>
        <w:t>обеспечения</w:t>
      </w:r>
      <w:r w:rsidRPr="000644AA">
        <w:rPr>
          <w:sz w:val="28"/>
          <w:szCs w:val="28"/>
          <w:shd w:val="clear" w:color="auto" w:fill="FFFFFF"/>
        </w:rPr>
        <w:t> </w:t>
      </w:r>
      <w:r w:rsidRPr="000644AA">
        <w:rPr>
          <w:bCs/>
          <w:sz w:val="28"/>
          <w:szCs w:val="28"/>
          <w:shd w:val="clear" w:color="auto" w:fill="FFFFFF"/>
        </w:rPr>
        <w:t>потребительского</w:t>
      </w:r>
      <w:r w:rsidRPr="000644AA">
        <w:rPr>
          <w:sz w:val="28"/>
          <w:szCs w:val="28"/>
          <w:shd w:val="clear" w:color="auto" w:fill="FFFFFF"/>
        </w:rPr>
        <w:t> </w:t>
      </w:r>
      <w:r w:rsidRPr="000644AA">
        <w:rPr>
          <w:bCs/>
          <w:sz w:val="28"/>
          <w:szCs w:val="28"/>
          <w:shd w:val="clear" w:color="auto" w:fill="FFFFFF"/>
        </w:rPr>
        <w:t>рынка</w:t>
      </w:r>
      <w:r w:rsidRPr="000644AA">
        <w:rPr>
          <w:sz w:val="28"/>
          <w:szCs w:val="28"/>
          <w:shd w:val="clear" w:color="auto" w:fill="FFFFFF"/>
        </w:rPr>
        <w:t xml:space="preserve"> города Москвы (ЕГАС СИОПР), в которой ведется учёт предприятий торговли, общепита и бытового обслуживания, было внесено </w:t>
      </w:r>
      <w:r w:rsidRPr="00376688">
        <w:rPr>
          <w:b/>
          <w:sz w:val="28"/>
          <w:szCs w:val="28"/>
          <w:shd w:val="clear" w:color="auto" w:fill="FFFFFF"/>
        </w:rPr>
        <w:t>128 предприятий потребительского рынка</w:t>
      </w:r>
      <w:r w:rsidRPr="000644AA">
        <w:rPr>
          <w:sz w:val="28"/>
          <w:szCs w:val="28"/>
          <w:shd w:val="clear" w:color="auto" w:fill="FFFFFF"/>
        </w:rPr>
        <w:t>, из них:</w:t>
      </w:r>
    </w:p>
    <w:p w:rsidR="001D2621" w:rsidRPr="000644AA" w:rsidRDefault="001D2621" w:rsidP="001D2621">
      <w:pPr>
        <w:pStyle w:val="11"/>
        <w:spacing w:line="240" w:lineRule="auto"/>
        <w:ind w:firstLine="709"/>
        <w:jc w:val="both"/>
        <w:rPr>
          <w:rFonts w:eastAsia="Times New Roman"/>
          <w:sz w:val="28"/>
          <w:szCs w:val="28"/>
        </w:rPr>
      </w:pPr>
      <w:r w:rsidRPr="000644AA">
        <w:rPr>
          <w:rFonts w:ascii="Arial" w:hAnsi="Arial" w:cs="Arial"/>
          <w:sz w:val="28"/>
          <w:szCs w:val="28"/>
          <w:shd w:val="clear" w:color="auto" w:fill="FFFFFF"/>
        </w:rPr>
        <w:t xml:space="preserve">- </w:t>
      </w:r>
      <w:r w:rsidRPr="000644AA">
        <w:rPr>
          <w:rFonts w:eastAsia="Times New Roman"/>
          <w:b/>
          <w:sz w:val="28"/>
          <w:szCs w:val="28"/>
        </w:rPr>
        <w:t xml:space="preserve">77 </w:t>
      </w:r>
      <w:r w:rsidRPr="000644AA">
        <w:rPr>
          <w:rFonts w:eastAsia="Times New Roman"/>
          <w:sz w:val="28"/>
          <w:szCs w:val="28"/>
        </w:rPr>
        <w:t xml:space="preserve">новых предприятий розничной торговли; </w:t>
      </w:r>
    </w:p>
    <w:p w:rsidR="001D2621" w:rsidRPr="000644AA" w:rsidRDefault="001D2621" w:rsidP="001D2621">
      <w:pPr>
        <w:pStyle w:val="11"/>
        <w:spacing w:line="240" w:lineRule="auto"/>
        <w:ind w:firstLine="709"/>
        <w:jc w:val="both"/>
        <w:rPr>
          <w:rFonts w:eastAsia="Times New Roman"/>
          <w:sz w:val="28"/>
          <w:szCs w:val="28"/>
        </w:rPr>
      </w:pPr>
      <w:r w:rsidRPr="000644AA">
        <w:rPr>
          <w:rFonts w:eastAsia="Times New Roman"/>
          <w:sz w:val="28"/>
          <w:szCs w:val="28"/>
        </w:rPr>
        <w:t xml:space="preserve">- </w:t>
      </w:r>
      <w:r w:rsidRPr="000644AA">
        <w:rPr>
          <w:rFonts w:eastAsia="Times New Roman"/>
          <w:b/>
          <w:sz w:val="28"/>
          <w:szCs w:val="28"/>
        </w:rPr>
        <w:t xml:space="preserve">30 </w:t>
      </w:r>
      <w:r w:rsidRPr="000644AA">
        <w:rPr>
          <w:rFonts w:eastAsia="Times New Roman"/>
          <w:sz w:val="28"/>
          <w:szCs w:val="28"/>
        </w:rPr>
        <w:t>предприятий бытового обслуживания;</w:t>
      </w:r>
    </w:p>
    <w:p w:rsidR="001D2621" w:rsidRPr="000644AA" w:rsidRDefault="001D2621" w:rsidP="001D2621">
      <w:pPr>
        <w:pStyle w:val="11"/>
        <w:spacing w:line="240" w:lineRule="auto"/>
        <w:ind w:firstLine="709"/>
        <w:jc w:val="both"/>
        <w:rPr>
          <w:rFonts w:eastAsia="Times New Roman"/>
          <w:sz w:val="28"/>
          <w:szCs w:val="28"/>
        </w:rPr>
      </w:pPr>
      <w:r w:rsidRPr="000644AA">
        <w:rPr>
          <w:rFonts w:eastAsia="Times New Roman"/>
          <w:sz w:val="28"/>
          <w:szCs w:val="28"/>
        </w:rPr>
        <w:t xml:space="preserve">- </w:t>
      </w:r>
      <w:r w:rsidRPr="000644AA">
        <w:rPr>
          <w:rFonts w:eastAsia="Times New Roman"/>
          <w:b/>
          <w:sz w:val="28"/>
          <w:szCs w:val="28"/>
        </w:rPr>
        <w:t>21</w:t>
      </w:r>
      <w:r w:rsidRPr="000644AA">
        <w:rPr>
          <w:rFonts w:eastAsia="Times New Roman"/>
          <w:sz w:val="28"/>
          <w:szCs w:val="28"/>
        </w:rPr>
        <w:t xml:space="preserve"> предприятие общественного питания. </w:t>
      </w:r>
    </w:p>
    <w:p w:rsidR="001D2621" w:rsidRPr="000644AA" w:rsidRDefault="001D2621" w:rsidP="001D2621">
      <w:pPr>
        <w:pStyle w:val="11"/>
        <w:spacing w:line="240" w:lineRule="auto"/>
        <w:ind w:firstLine="709"/>
        <w:jc w:val="both"/>
        <w:rPr>
          <w:rFonts w:eastAsia="Times New Roman"/>
          <w:sz w:val="28"/>
          <w:szCs w:val="28"/>
        </w:rPr>
      </w:pPr>
    </w:p>
    <w:p w:rsidR="001D2621" w:rsidRPr="000644AA" w:rsidRDefault="001D2621" w:rsidP="001D2621">
      <w:pPr>
        <w:pStyle w:val="11"/>
        <w:spacing w:line="240" w:lineRule="auto"/>
        <w:ind w:firstLine="709"/>
        <w:jc w:val="both"/>
        <w:rPr>
          <w:rFonts w:eastAsia="Times New Roman"/>
          <w:b/>
          <w:sz w:val="28"/>
          <w:szCs w:val="28"/>
        </w:rPr>
      </w:pPr>
      <w:r w:rsidRPr="000644AA">
        <w:rPr>
          <w:rFonts w:eastAsia="Times New Roman"/>
          <w:b/>
          <w:sz w:val="28"/>
          <w:szCs w:val="28"/>
        </w:rPr>
        <w:t>Работа с нестационарными торговыми объектами.</w:t>
      </w:r>
    </w:p>
    <w:p w:rsidR="001D2621" w:rsidRPr="000644AA" w:rsidRDefault="001D2621" w:rsidP="001D2621">
      <w:pPr>
        <w:pStyle w:val="11"/>
        <w:spacing w:line="240" w:lineRule="auto"/>
        <w:ind w:firstLine="709"/>
        <w:jc w:val="both"/>
        <w:rPr>
          <w:rFonts w:eastAsia="Times New Roman"/>
          <w:sz w:val="28"/>
          <w:szCs w:val="28"/>
        </w:rPr>
      </w:pPr>
      <w:r w:rsidRPr="000644AA">
        <w:rPr>
          <w:rFonts w:eastAsia="Times New Roman"/>
          <w:sz w:val="28"/>
          <w:szCs w:val="28"/>
        </w:rPr>
        <w:t xml:space="preserve">В 2019 году была завершена работа по установке </w:t>
      </w:r>
      <w:r w:rsidRPr="000644AA">
        <w:rPr>
          <w:rFonts w:eastAsia="Times New Roman"/>
          <w:b/>
          <w:sz w:val="28"/>
          <w:szCs w:val="28"/>
        </w:rPr>
        <w:t>27</w:t>
      </w:r>
      <w:r w:rsidRPr="000644AA">
        <w:rPr>
          <w:rFonts w:eastAsia="Times New Roman"/>
          <w:sz w:val="28"/>
          <w:szCs w:val="28"/>
        </w:rPr>
        <w:t xml:space="preserve"> нестационарных торговых объектов в соответствии с утвержденной </w:t>
      </w:r>
      <w:r>
        <w:rPr>
          <w:rFonts w:eastAsia="Times New Roman"/>
          <w:sz w:val="28"/>
          <w:szCs w:val="28"/>
        </w:rPr>
        <w:t>с</w:t>
      </w:r>
      <w:r w:rsidRPr="000644AA">
        <w:rPr>
          <w:rFonts w:eastAsia="Times New Roman"/>
          <w:sz w:val="28"/>
          <w:szCs w:val="28"/>
        </w:rPr>
        <w:t xml:space="preserve">хемой размещения. В случае ее изменения </w:t>
      </w:r>
      <w:r w:rsidRPr="000644AA">
        <w:rPr>
          <w:rFonts w:eastAsia="Times New Roman"/>
          <w:sz w:val="28"/>
          <w:szCs w:val="28"/>
        </w:rPr>
        <w:lastRenderedPageBreak/>
        <w:t xml:space="preserve">НТО будут установлены дополнительно. Также были демонтированы </w:t>
      </w:r>
      <w:r>
        <w:rPr>
          <w:rFonts w:eastAsia="Times New Roman"/>
          <w:sz w:val="28"/>
          <w:szCs w:val="28"/>
        </w:rPr>
        <w:t xml:space="preserve">                                         </w:t>
      </w:r>
      <w:r w:rsidRPr="000644AA">
        <w:rPr>
          <w:rFonts w:eastAsia="Times New Roman"/>
          <w:b/>
          <w:sz w:val="28"/>
          <w:szCs w:val="28"/>
        </w:rPr>
        <w:t>5</w:t>
      </w:r>
      <w:r w:rsidRPr="000644AA">
        <w:rPr>
          <w:rFonts w:eastAsia="Times New Roman"/>
          <w:sz w:val="28"/>
          <w:szCs w:val="28"/>
        </w:rPr>
        <w:t xml:space="preserve"> невостребованных и неоткрытых  нестационарных торговых объектов.</w:t>
      </w:r>
    </w:p>
    <w:p w:rsidR="00E028C3" w:rsidRDefault="00E028C3" w:rsidP="001D2621">
      <w:pPr>
        <w:pStyle w:val="11"/>
        <w:spacing w:line="240" w:lineRule="auto"/>
        <w:ind w:firstLine="709"/>
        <w:jc w:val="both"/>
        <w:rPr>
          <w:rFonts w:eastAsia="Times New Roman"/>
          <w:b/>
          <w:sz w:val="28"/>
          <w:szCs w:val="28"/>
        </w:rPr>
      </w:pPr>
    </w:p>
    <w:p w:rsidR="001D2621" w:rsidRPr="000644AA" w:rsidRDefault="001D2621" w:rsidP="001D2621">
      <w:pPr>
        <w:pStyle w:val="11"/>
        <w:spacing w:line="240" w:lineRule="auto"/>
        <w:ind w:firstLine="709"/>
        <w:jc w:val="both"/>
        <w:rPr>
          <w:rFonts w:eastAsia="Times New Roman"/>
          <w:b/>
          <w:sz w:val="28"/>
          <w:szCs w:val="28"/>
        </w:rPr>
      </w:pPr>
      <w:r w:rsidRPr="000644AA">
        <w:rPr>
          <w:rFonts w:eastAsia="Times New Roman"/>
          <w:b/>
          <w:sz w:val="28"/>
          <w:szCs w:val="28"/>
        </w:rPr>
        <w:t xml:space="preserve">Безбарьерная среда. </w:t>
      </w:r>
    </w:p>
    <w:p w:rsidR="001D2621" w:rsidRPr="000644AA" w:rsidRDefault="001D2621" w:rsidP="001D2621">
      <w:pPr>
        <w:pStyle w:val="11"/>
        <w:spacing w:line="240" w:lineRule="auto"/>
        <w:ind w:firstLine="709"/>
        <w:jc w:val="both"/>
        <w:rPr>
          <w:rFonts w:eastAsia="Times New Roman"/>
          <w:sz w:val="28"/>
          <w:szCs w:val="28"/>
        </w:rPr>
      </w:pPr>
      <w:r w:rsidRPr="000644AA">
        <w:rPr>
          <w:rFonts w:eastAsia="Times New Roman"/>
          <w:sz w:val="28"/>
          <w:szCs w:val="28"/>
        </w:rPr>
        <w:t xml:space="preserve">В постоянном режиме ведется работа по обустройству предприятий потребительского рынка для маломобильных групп населения. </w:t>
      </w:r>
    </w:p>
    <w:p w:rsidR="001D2621" w:rsidRPr="000644AA" w:rsidRDefault="001D2621" w:rsidP="001D2621">
      <w:pPr>
        <w:pStyle w:val="11"/>
        <w:spacing w:line="240" w:lineRule="auto"/>
        <w:ind w:firstLine="709"/>
        <w:jc w:val="both"/>
        <w:rPr>
          <w:rFonts w:eastAsia="Times New Roman"/>
          <w:sz w:val="28"/>
          <w:szCs w:val="28"/>
        </w:rPr>
      </w:pPr>
      <w:r w:rsidRPr="000644AA">
        <w:rPr>
          <w:rFonts w:eastAsia="Times New Roman"/>
          <w:sz w:val="28"/>
          <w:szCs w:val="28"/>
        </w:rPr>
        <w:t xml:space="preserve">За 2019 г. осуществлено </w:t>
      </w:r>
      <w:r w:rsidRPr="000644AA">
        <w:rPr>
          <w:rFonts w:eastAsia="Times New Roman"/>
          <w:b/>
          <w:sz w:val="28"/>
          <w:szCs w:val="28"/>
        </w:rPr>
        <w:t>обустройство 7 объектов</w:t>
      </w:r>
      <w:r w:rsidRPr="000644AA">
        <w:rPr>
          <w:rFonts w:eastAsia="Times New Roman"/>
          <w:sz w:val="28"/>
          <w:szCs w:val="28"/>
        </w:rPr>
        <w:t xml:space="preserve"> потребительского рынка и услуг, по следующим адресам:</w:t>
      </w:r>
    </w:p>
    <w:p w:rsidR="001D2621" w:rsidRPr="00F85973" w:rsidRDefault="001D2621" w:rsidP="001D2621">
      <w:pPr>
        <w:pStyle w:val="11"/>
        <w:spacing w:line="240" w:lineRule="auto"/>
        <w:ind w:firstLine="709"/>
        <w:jc w:val="both"/>
        <w:rPr>
          <w:rFonts w:eastAsia="Times New Roman"/>
          <w:sz w:val="24"/>
          <w:szCs w:val="24"/>
        </w:rPr>
      </w:pPr>
      <w:r w:rsidRPr="00F85973">
        <w:rPr>
          <w:rFonts w:eastAsia="Times New Roman"/>
          <w:sz w:val="24"/>
          <w:szCs w:val="24"/>
        </w:rPr>
        <w:t xml:space="preserve">8-я ул. Текстильщиков, 14 </w:t>
      </w:r>
      <w:r w:rsidRPr="00F85973">
        <w:rPr>
          <w:rFonts w:eastAsia="Times New Roman"/>
          <w:b/>
          <w:sz w:val="24"/>
          <w:szCs w:val="24"/>
        </w:rPr>
        <w:t xml:space="preserve">м-н «Пятерочка» - </w:t>
      </w:r>
      <w:r w:rsidRPr="00F85973">
        <w:rPr>
          <w:rFonts w:eastAsia="Times New Roman"/>
          <w:sz w:val="24"/>
          <w:szCs w:val="24"/>
        </w:rPr>
        <w:t>проведен</w:t>
      </w:r>
      <w:r w:rsidRPr="00F85973">
        <w:rPr>
          <w:rFonts w:eastAsia="Times New Roman"/>
          <w:b/>
          <w:sz w:val="24"/>
          <w:szCs w:val="24"/>
        </w:rPr>
        <w:t xml:space="preserve"> </w:t>
      </w:r>
      <w:r w:rsidRPr="00F85973">
        <w:rPr>
          <w:rFonts w:eastAsia="Times New Roman"/>
          <w:sz w:val="24"/>
          <w:szCs w:val="24"/>
        </w:rPr>
        <w:t>ремонт пандуса</w:t>
      </w:r>
    </w:p>
    <w:p w:rsidR="001D2621" w:rsidRPr="00F85973" w:rsidRDefault="001D2621" w:rsidP="001D2621">
      <w:pPr>
        <w:pStyle w:val="11"/>
        <w:spacing w:line="240" w:lineRule="auto"/>
        <w:ind w:firstLine="709"/>
        <w:jc w:val="both"/>
        <w:rPr>
          <w:rFonts w:eastAsia="Times New Roman"/>
          <w:sz w:val="24"/>
          <w:szCs w:val="24"/>
        </w:rPr>
      </w:pPr>
      <w:r w:rsidRPr="00F85973">
        <w:rPr>
          <w:rFonts w:eastAsia="Times New Roman"/>
          <w:sz w:val="24"/>
          <w:szCs w:val="24"/>
        </w:rPr>
        <w:t xml:space="preserve">Ул. Артюхиной, д.23 </w:t>
      </w:r>
      <w:r w:rsidRPr="00F85973">
        <w:rPr>
          <w:rFonts w:eastAsia="Times New Roman"/>
          <w:b/>
          <w:sz w:val="24"/>
          <w:szCs w:val="24"/>
        </w:rPr>
        <w:t xml:space="preserve">м-н «Пятерочка» - </w:t>
      </w:r>
      <w:r w:rsidRPr="00F85973">
        <w:rPr>
          <w:rFonts w:eastAsia="Times New Roman"/>
          <w:sz w:val="24"/>
          <w:szCs w:val="24"/>
        </w:rPr>
        <w:t>проведен</w:t>
      </w:r>
      <w:r w:rsidRPr="00F85973">
        <w:rPr>
          <w:rFonts w:eastAsia="Times New Roman"/>
          <w:b/>
          <w:sz w:val="24"/>
          <w:szCs w:val="24"/>
        </w:rPr>
        <w:t xml:space="preserve"> </w:t>
      </w:r>
      <w:r w:rsidRPr="00F85973">
        <w:rPr>
          <w:rFonts w:eastAsia="Times New Roman"/>
          <w:sz w:val="24"/>
          <w:szCs w:val="24"/>
        </w:rPr>
        <w:t>ремонт пандуса</w:t>
      </w:r>
    </w:p>
    <w:p w:rsidR="001D2621" w:rsidRPr="00F85973" w:rsidRDefault="001D2621" w:rsidP="001D2621">
      <w:pPr>
        <w:pStyle w:val="11"/>
        <w:spacing w:line="240" w:lineRule="auto"/>
        <w:ind w:firstLine="709"/>
        <w:jc w:val="both"/>
        <w:rPr>
          <w:rFonts w:eastAsia="Times New Roman"/>
          <w:sz w:val="24"/>
          <w:szCs w:val="24"/>
        </w:rPr>
      </w:pPr>
      <w:r w:rsidRPr="00F85973">
        <w:rPr>
          <w:rFonts w:eastAsia="Times New Roman"/>
          <w:sz w:val="24"/>
          <w:szCs w:val="24"/>
        </w:rPr>
        <w:t xml:space="preserve">Ул. Чистова, д.9/19, </w:t>
      </w:r>
      <w:r w:rsidRPr="00F85973">
        <w:rPr>
          <w:rFonts w:eastAsia="Times New Roman"/>
          <w:b/>
          <w:sz w:val="24"/>
          <w:szCs w:val="24"/>
        </w:rPr>
        <w:t xml:space="preserve">м-н «Магнит» - </w:t>
      </w:r>
      <w:r w:rsidRPr="00F85973">
        <w:rPr>
          <w:rFonts w:eastAsia="Times New Roman"/>
          <w:sz w:val="24"/>
          <w:szCs w:val="24"/>
        </w:rPr>
        <w:t>открыт магазин и оборудован пандус</w:t>
      </w:r>
    </w:p>
    <w:p w:rsidR="001D2621" w:rsidRPr="00F85973" w:rsidRDefault="001D2621" w:rsidP="001D2621">
      <w:pPr>
        <w:pStyle w:val="11"/>
        <w:spacing w:line="240" w:lineRule="auto"/>
        <w:ind w:firstLine="709"/>
        <w:jc w:val="both"/>
        <w:rPr>
          <w:rFonts w:eastAsia="Times New Roman"/>
          <w:sz w:val="24"/>
          <w:szCs w:val="24"/>
        </w:rPr>
      </w:pPr>
      <w:r w:rsidRPr="00F85973">
        <w:rPr>
          <w:rFonts w:eastAsia="Times New Roman"/>
          <w:sz w:val="24"/>
          <w:szCs w:val="24"/>
        </w:rPr>
        <w:t xml:space="preserve">Ул. Юных Ленинцев, 16, </w:t>
      </w:r>
      <w:r w:rsidRPr="00F85973">
        <w:rPr>
          <w:rFonts w:eastAsia="Times New Roman"/>
          <w:b/>
          <w:sz w:val="24"/>
          <w:szCs w:val="24"/>
        </w:rPr>
        <w:t xml:space="preserve">м-н «Магнит» - </w:t>
      </w:r>
      <w:r w:rsidRPr="00F85973">
        <w:rPr>
          <w:rFonts w:eastAsia="Times New Roman"/>
          <w:sz w:val="24"/>
          <w:szCs w:val="24"/>
        </w:rPr>
        <w:t>открыт магазин и оборудован пандус</w:t>
      </w:r>
    </w:p>
    <w:p w:rsidR="001D2621" w:rsidRPr="00F85973" w:rsidRDefault="001D2621" w:rsidP="001D2621">
      <w:pPr>
        <w:pStyle w:val="11"/>
        <w:spacing w:line="240" w:lineRule="auto"/>
        <w:ind w:firstLine="709"/>
        <w:jc w:val="both"/>
        <w:rPr>
          <w:rFonts w:eastAsia="Times New Roman"/>
          <w:sz w:val="24"/>
          <w:szCs w:val="24"/>
        </w:rPr>
      </w:pPr>
      <w:r w:rsidRPr="00F85973">
        <w:rPr>
          <w:rFonts w:eastAsia="Times New Roman"/>
          <w:sz w:val="24"/>
          <w:szCs w:val="24"/>
        </w:rPr>
        <w:t xml:space="preserve">Ул. Саратовская, д.3 корп. 1, </w:t>
      </w:r>
      <w:r w:rsidRPr="00F85973">
        <w:rPr>
          <w:rFonts w:eastAsia="Times New Roman"/>
          <w:b/>
          <w:sz w:val="24"/>
          <w:szCs w:val="24"/>
        </w:rPr>
        <w:t>м-н «ВкусВилл»</w:t>
      </w:r>
      <w:r w:rsidRPr="00F85973">
        <w:rPr>
          <w:rFonts w:eastAsia="Times New Roman"/>
          <w:sz w:val="24"/>
          <w:szCs w:val="24"/>
        </w:rPr>
        <w:t xml:space="preserve"> - проведен ремонт пандуса</w:t>
      </w:r>
    </w:p>
    <w:p w:rsidR="001D2621" w:rsidRPr="00F85973" w:rsidRDefault="001D2621" w:rsidP="001D2621">
      <w:pPr>
        <w:pStyle w:val="11"/>
        <w:spacing w:line="240" w:lineRule="auto"/>
        <w:ind w:firstLine="709"/>
        <w:jc w:val="both"/>
        <w:rPr>
          <w:rFonts w:eastAsia="Times New Roman"/>
          <w:sz w:val="24"/>
          <w:szCs w:val="24"/>
        </w:rPr>
      </w:pPr>
      <w:r w:rsidRPr="00F85973">
        <w:rPr>
          <w:rFonts w:eastAsia="Times New Roman"/>
          <w:sz w:val="24"/>
          <w:szCs w:val="24"/>
        </w:rPr>
        <w:t xml:space="preserve">Ул.. Саратовская, д.18/10, </w:t>
      </w:r>
      <w:r w:rsidRPr="00F85973">
        <w:rPr>
          <w:rFonts w:eastAsia="Times New Roman"/>
          <w:b/>
          <w:sz w:val="24"/>
          <w:szCs w:val="24"/>
        </w:rPr>
        <w:t>м-н «Магнит»</w:t>
      </w:r>
      <w:r w:rsidRPr="00F85973">
        <w:rPr>
          <w:rFonts w:eastAsia="Times New Roman"/>
          <w:sz w:val="24"/>
          <w:szCs w:val="24"/>
        </w:rPr>
        <w:t xml:space="preserve"> - оборудован пандус</w:t>
      </w:r>
    </w:p>
    <w:p w:rsidR="001D2621" w:rsidRPr="00F85973" w:rsidRDefault="001D2621" w:rsidP="001D2621">
      <w:pPr>
        <w:pStyle w:val="11"/>
        <w:spacing w:line="240" w:lineRule="auto"/>
        <w:ind w:firstLine="709"/>
        <w:jc w:val="both"/>
        <w:rPr>
          <w:rFonts w:eastAsia="Times New Roman"/>
          <w:sz w:val="24"/>
          <w:szCs w:val="24"/>
        </w:rPr>
      </w:pPr>
      <w:r w:rsidRPr="00F85973">
        <w:rPr>
          <w:rFonts w:eastAsia="Times New Roman"/>
          <w:sz w:val="24"/>
          <w:szCs w:val="24"/>
        </w:rPr>
        <w:t xml:space="preserve">Ул. Люблинская, д.4А, </w:t>
      </w:r>
      <w:r w:rsidRPr="00F85973">
        <w:rPr>
          <w:rFonts w:eastAsia="Times New Roman"/>
          <w:b/>
          <w:sz w:val="24"/>
          <w:szCs w:val="24"/>
        </w:rPr>
        <w:t>р-н «Сытый Лось»</w:t>
      </w:r>
      <w:r w:rsidRPr="00F85973">
        <w:rPr>
          <w:rFonts w:eastAsia="Times New Roman"/>
          <w:sz w:val="24"/>
          <w:szCs w:val="24"/>
        </w:rPr>
        <w:t xml:space="preserve"> - проведена работа по комплексной адаптации входной группы</w:t>
      </w:r>
    </w:p>
    <w:p w:rsidR="001D2621" w:rsidRPr="000644AA" w:rsidRDefault="001D2621" w:rsidP="001D2621">
      <w:pPr>
        <w:pStyle w:val="11"/>
        <w:spacing w:line="240" w:lineRule="auto"/>
        <w:ind w:firstLine="709"/>
        <w:jc w:val="both"/>
        <w:rPr>
          <w:rFonts w:eastAsia="Times New Roman"/>
          <w:sz w:val="28"/>
          <w:szCs w:val="28"/>
        </w:rPr>
      </w:pPr>
    </w:p>
    <w:p w:rsidR="001D2621" w:rsidRPr="000644AA" w:rsidRDefault="001D2621" w:rsidP="001D2621">
      <w:pPr>
        <w:pStyle w:val="11"/>
        <w:spacing w:line="240" w:lineRule="auto"/>
        <w:ind w:firstLine="709"/>
        <w:jc w:val="both"/>
        <w:rPr>
          <w:rFonts w:eastAsia="Times New Roman"/>
          <w:b/>
          <w:sz w:val="28"/>
          <w:szCs w:val="28"/>
        </w:rPr>
      </w:pPr>
      <w:r w:rsidRPr="000644AA">
        <w:rPr>
          <w:rFonts w:eastAsia="Times New Roman"/>
          <w:b/>
          <w:sz w:val="28"/>
          <w:szCs w:val="28"/>
        </w:rPr>
        <w:t>В течение всего периода 2019 года активно велась работа по пресечению несанкционированной торговли.</w:t>
      </w:r>
    </w:p>
    <w:p w:rsidR="001D2621" w:rsidRPr="000644AA" w:rsidRDefault="001D2621" w:rsidP="001D2621">
      <w:pPr>
        <w:pStyle w:val="11"/>
        <w:spacing w:line="240" w:lineRule="auto"/>
        <w:ind w:firstLine="709"/>
        <w:jc w:val="both"/>
        <w:rPr>
          <w:rFonts w:eastAsia="Times New Roman"/>
          <w:sz w:val="28"/>
          <w:szCs w:val="28"/>
        </w:rPr>
      </w:pPr>
      <w:r w:rsidRPr="000644AA">
        <w:rPr>
          <w:rFonts w:eastAsia="Times New Roman"/>
          <w:sz w:val="28"/>
          <w:szCs w:val="28"/>
        </w:rPr>
        <w:t>За 2019</w:t>
      </w:r>
      <w:r>
        <w:rPr>
          <w:rFonts w:eastAsia="Times New Roman"/>
          <w:sz w:val="28"/>
          <w:szCs w:val="28"/>
        </w:rPr>
        <w:t xml:space="preserve"> год</w:t>
      </w:r>
      <w:r w:rsidRPr="000644AA">
        <w:rPr>
          <w:rFonts w:eastAsia="Times New Roman"/>
          <w:sz w:val="28"/>
          <w:szCs w:val="28"/>
        </w:rPr>
        <w:t xml:space="preserve"> составлено </w:t>
      </w:r>
      <w:r w:rsidRPr="000644AA">
        <w:rPr>
          <w:rFonts w:eastAsia="Times New Roman"/>
          <w:b/>
          <w:sz w:val="28"/>
          <w:szCs w:val="28"/>
        </w:rPr>
        <w:t>31</w:t>
      </w:r>
      <w:r w:rsidRPr="000644AA">
        <w:rPr>
          <w:rFonts w:eastAsia="Times New Roman"/>
          <w:sz w:val="28"/>
          <w:szCs w:val="28"/>
        </w:rPr>
        <w:t xml:space="preserve"> протокол, наложено штрафов на сумму </w:t>
      </w:r>
      <w:r w:rsidRPr="000644AA">
        <w:rPr>
          <w:rFonts w:eastAsia="Times New Roman"/>
          <w:b/>
          <w:sz w:val="28"/>
          <w:szCs w:val="28"/>
        </w:rPr>
        <w:t>45 000</w:t>
      </w:r>
      <w:r w:rsidRPr="000644AA">
        <w:rPr>
          <w:rFonts w:eastAsia="Times New Roman"/>
          <w:sz w:val="28"/>
          <w:szCs w:val="28"/>
        </w:rPr>
        <w:t xml:space="preserve"> рублей. </w:t>
      </w:r>
    </w:p>
    <w:p w:rsidR="001D2621" w:rsidRPr="000644AA" w:rsidRDefault="001D2621" w:rsidP="001D2621">
      <w:pPr>
        <w:pStyle w:val="11"/>
        <w:spacing w:line="240" w:lineRule="auto"/>
        <w:jc w:val="both"/>
        <w:rPr>
          <w:rFonts w:eastAsia="Times New Roman"/>
          <w:sz w:val="28"/>
          <w:szCs w:val="28"/>
        </w:rPr>
      </w:pPr>
    </w:p>
    <w:p w:rsidR="00E028C3" w:rsidRDefault="00E028C3" w:rsidP="00E028C3">
      <w:pPr>
        <w:pStyle w:val="11"/>
        <w:spacing w:line="240" w:lineRule="auto"/>
        <w:jc w:val="both"/>
        <w:rPr>
          <w:rFonts w:eastAsia="Times New Roman"/>
          <w:b/>
          <w:sz w:val="28"/>
          <w:szCs w:val="28"/>
        </w:rPr>
      </w:pPr>
    </w:p>
    <w:p w:rsidR="001D2621" w:rsidRPr="000644AA" w:rsidRDefault="001D2621" w:rsidP="00E028C3">
      <w:pPr>
        <w:pStyle w:val="11"/>
        <w:spacing w:line="240" w:lineRule="auto"/>
        <w:jc w:val="both"/>
        <w:rPr>
          <w:rFonts w:eastAsia="Times New Roman"/>
          <w:sz w:val="28"/>
          <w:szCs w:val="28"/>
        </w:rPr>
      </w:pPr>
      <w:r w:rsidRPr="000644AA">
        <w:rPr>
          <w:rFonts w:eastAsia="Times New Roman"/>
          <w:b/>
          <w:sz w:val="28"/>
          <w:szCs w:val="28"/>
        </w:rPr>
        <w:t>Благотворительные мероприятия</w:t>
      </w:r>
      <w:r w:rsidRPr="000644AA">
        <w:rPr>
          <w:rFonts w:eastAsia="Times New Roman"/>
          <w:sz w:val="28"/>
          <w:szCs w:val="28"/>
        </w:rPr>
        <w:t xml:space="preserve">. </w:t>
      </w:r>
    </w:p>
    <w:p w:rsidR="001D2621" w:rsidRPr="000644AA" w:rsidRDefault="001D2621" w:rsidP="001D2621">
      <w:pPr>
        <w:pStyle w:val="11"/>
        <w:spacing w:line="240" w:lineRule="auto"/>
        <w:ind w:firstLine="709"/>
        <w:jc w:val="both"/>
        <w:rPr>
          <w:rFonts w:eastAsia="Times New Roman"/>
          <w:sz w:val="28"/>
          <w:szCs w:val="28"/>
        </w:rPr>
      </w:pPr>
      <w:r w:rsidRPr="000644AA">
        <w:rPr>
          <w:rFonts w:eastAsia="Times New Roman"/>
          <w:sz w:val="28"/>
          <w:szCs w:val="28"/>
        </w:rPr>
        <w:t xml:space="preserve">За 2019 год предприятиями потребительского рынка и услуг проведены благотворительные акции по предоставлению услуг, обедов для социально-незащищенных слоев населения. </w:t>
      </w:r>
    </w:p>
    <w:p w:rsidR="001D2621" w:rsidRPr="000644AA" w:rsidRDefault="001D2621" w:rsidP="001D2621">
      <w:pPr>
        <w:pStyle w:val="11"/>
        <w:spacing w:line="240" w:lineRule="auto"/>
        <w:ind w:firstLine="709"/>
        <w:jc w:val="both"/>
        <w:rPr>
          <w:rFonts w:eastAsia="Times New Roman"/>
          <w:b/>
          <w:sz w:val="28"/>
          <w:szCs w:val="28"/>
        </w:rPr>
      </w:pPr>
      <w:r w:rsidRPr="000644AA">
        <w:rPr>
          <w:rFonts w:eastAsia="Times New Roman"/>
          <w:sz w:val="28"/>
          <w:szCs w:val="28"/>
        </w:rPr>
        <w:t xml:space="preserve">Предприятия потребительского рынка и услуг приняли участие в Общегородской благотворительной акции </w:t>
      </w:r>
      <w:r w:rsidRPr="000644AA">
        <w:rPr>
          <w:rFonts w:eastAsia="Times New Roman"/>
          <w:b/>
          <w:sz w:val="28"/>
          <w:szCs w:val="28"/>
        </w:rPr>
        <w:t>«Семья помогает семье».</w:t>
      </w:r>
    </w:p>
    <w:p w:rsidR="001D2621" w:rsidRPr="000644AA" w:rsidRDefault="001D2621" w:rsidP="001D2621">
      <w:pPr>
        <w:pStyle w:val="11"/>
        <w:spacing w:line="240" w:lineRule="auto"/>
        <w:ind w:firstLine="709"/>
        <w:jc w:val="both"/>
        <w:rPr>
          <w:rFonts w:eastAsia="Times New Roman"/>
          <w:sz w:val="28"/>
          <w:szCs w:val="28"/>
        </w:rPr>
      </w:pPr>
      <w:r w:rsidRPr="000644AA">
        <w:rPr>
          <w:rFonts w:eastAsia="Times New Roman"/>
          <w:sz w:val="28"/>
          <w:szCs w:val="28"/>
        </w:rPr>
        <w:t xml:space="preserve">В честь 74-й годовщины Великой Победы, предприятиями общественного питания были организованы праздничные обеды для ветеранов в ресторане </w:t>
      </w:r>
      <w:r>
        <w:rPr>
          <w:rFonts w:eastAsia="Times New Roman"/>
          <w:sz w:val="28"/>
          <w:szCs w:val="28"/>
        </w:rPr>
        <w:t xml:space="preserve">                        </w:t>
      </w:r>
      <w:r w:rsidRPr="000644AA">
        <w:rPr>
          <w:rFonts w:eastAsia="Times New Roman"/>
          <w:sz w:val="28"/>
          <w:szCs w:val="28"/>
        </w:rPr>
        <w:t>«Да Пино», а также организован крупный благотворительный обед в ресторане «Мираж».</w:t>
      </w:r>
    </w:p>
    <w:p w:rsidR="001D2621" w:rsidRPr="000644AA" w:rsidRDefault="001D2621" w:rsidP="001D2621">
      <w:pPr>
        <w:pStyle w:val="11"/>
        <w:spacing w:line="240" w:lineRule="auto"/>
        <w:ind w:firstLine="709"/>
        <w:jc w:val="both"/>
        <w:rPr>
          <w:rFonts w:eastAsia="Times New Roman"/>
          <w:sz w:val="28"/>
          <w:szCs w:val="28"/>
        </w:rPr>
      </w:pPr>
      <w:r w:rsidRPr="000644AA">
        <w:rPr>
          <w:rFonts w:eastAsia="Times New Roman"/>
          <w:b/>
          <w:sz w:val="28"/>
          <w:szCs w:val="28"/>
        </w:rPr>
        <w:t>6 предприятий</w:t>
      </w:r>
      <w:r w:rsidRPr="000644AA">
        <w:rPr>
          <w:rFonts w:eastAsia="Times New Roman"/>
          <w:sz w:val="28"/>
          <w:szCs w:val="28"/>
        </w:rPr>
        <w:t xml:space="preserve"> обслуживают по талонам льготные категории граждан, из них: </w:t>
      </w:r>
    </w:p>
    <w:p w:rsidR="001D2621" w:rsidRPr="000644AA" w:rsidRDefault="001D2621" w:rsidP="001D2621">
      <w:pPr>
        <w:pStyle w:val="11"/>
        <w:numPr>
          <w:ilvl w:val="0"/>
          <w:numId w:val="16"/>
        </w:numPr>
        <w:spacing w:line="240" w:lineRule="auto"/>
        <w:jc w:val="both"/>
        <w:rPr>
          <w:rFonts w:eastAsia="Times New Roman"/>
          <w:sz w:val="28"/>
          <w:szCs w:val="28"/>
        </w:rPr>
      </w:pPr>
      <w:r w:rsidRPr="000644AA">
        <w:rPr>
          <w:rFonts w:eastAsia="Times New Roman"/>
          <w:sz w:val="28"/>
          <w:szCs w:val="28"/>
        </w:rPr>
        <w:t>Грайвороновская ул., д. 14, корп. 1 – Салон красоты «</w:t>
      </w:r>
      <w:r w:rsidRPr="000644AA">
        <w:rPr>
          <w:rFonts w:eastAsia="Times New Roman"/>
          <w:sz w:val="28"/>
          <w:szCs w:val="28"/>
          <w:lang w:val="en-US"/>
        </w:rPr>
        <w:t>Grimerka</w:t>
      </w:r>
      <w:r w:rsidRPr="000644AA">
        <w:rPr>
          <w:rFonts w:eastAsia="Times New Roman"/>
          <w:sz w:val="28"/>
          <w:szCs w:val="28"/>
        </w:rPr>
        <w:t>»</w:t>
      </w:r>
    </w:p>
    <w:p w:rsidR="001D2621" w:rsidRPr="000644AA" w:rsidRDefault="001D2621" w:rsidP="001D2621">
      <w:pPr>
        <w:pStyle w:val="11"/>
        <w:numPr>
          <w:ilvl w:val="0"/>
          <w:numId w:val="16"/>
        </w:numPr>
        <w:spacing w:line="240" w:lineRule="auto"/>
        <w:jc w:val="both"/>
        <w:rPr>
          <w:rFonts w:eastAsia="Times New Roman"/>
          <w:sz w:val="28"/>
          <w:szCs w:val="28"/>
        </w:rPr>
      </w:pPr>
      <w:r w:rsidRPr="000644AA">
        <w:rPr>
          <w:rFonts w:eastAsia="Times New Roman"/>
          <w:sz w:val="28"/>
          <w:szCs w:val="28"/>
        </w:rPr>
        <w:t>Чистова</w:t>
      </w:r>
      <w:r>
        <w:rPr>
          <w:rFonts w:eastAsia="Times New Roman"/>
          <w:sz w:val="28"/>
          <w:szCs w:val="28"/>
        </w:rPr>
        <w:t xml:space="preserve"> ул.</w:t>
      </w:r>
      <w:r w:rsidRPr="000644AA">
        <w:rPr>
          <w:rFonts w:eastAsia="Times New Roman"/>
          <w:sz w:val="28"/>
          <w:szCs w:val="28"/>
        </w:rPr>
        <w:t>, д.22 – Парикмахерская «Фея»</w:t>
      </w:r>
    </w:p>
    <w:p w:rsidR="001D2621" w:rsidRPr="000644AA" w:rsidRDefault="001D2621" w:rsidP="001D2621">
      <w:pPr>
        <w:pStyle w:val="11"/>
        <w:numPr>
          <w:ilvl w:val="0"/>
          <w:numId w:val="16"/>
        </w:numPr>
        <w:spacing w:line="240" w:lineRule="auto"/>
        <w:jc w:val="both"/>
        <w:rPr>
          <w:rFonts w:eastAsia="Times New Roman"/>
          <w:sz w:val="28"/>
          <w:szCs w:val="28"/>
        </w:rPr>
      </w:pPr>
      <w:r w:rsidRPr="000644AA">
        <w:rPr>
          <w:rFonts w:eastAsia="Times New Roman"/>
          <w:sz w:val="28"/>
          <w:szCs w:val="28"/>
        </w:rPr>
        <w:t>Артюхиной ул., д. 2 – Салон-парикмахерская ООО «Дектор-гранд»</w:t>
      </w:r>
    </w:p>
    <w:p w:rsidR="001D2621" w:rsidRPr="000644AA" w:rsidRDefault="001D2621" w:rsidP="001D2621">
      <w:pPr>
        <w:pStyle w:val="11"/>
        <w:numPr>
          <w:ilvl w:val="0"/>
          <w:numId w:val="16"/>
        </w:numPr>
        <w:spacing w:line="240" w:lineRule="auto"/>
        <w:jc w:val="both"/>
        <w:rPr>
          <w:rFonts w:eastAsia="Times New Roman"/>
          <w:sz w:val="28"/>
          <w:szCs w:val="28"/>
        </w:rPr>
      </w:pPr>
      <w:r w:rsidRPr="000644AA">
        <w:rPr>
          <w:rFonts w:eastAsia="Times New Roman"/>
          <w:sz w:val="28"/>
          <w:szCs w:val="28"/>
        </w:rPr>
        <w:t>Юных Ленинцев</w:t>
      </w:r>
      <w:r>
        <w:rPr>
          <w:rFonts w:eastAsia="Times New Roman"/>
          <w:sz w:val="28"/>
          <w:szCs w:val="28"/>
        </w:rPr>
        <w:t xml:space="preserve"> ул.</w:t>
      </w:r>
      <w:r w:rsidRPr="000644AA">
        <w:rPr>
          <w:rFonts w:eastAsia="Times New Roman"/>
          <w:sz w:val="28"/>
          <w:szCs w:val="28"/>
        </w:rPr>
        <w:t>, д.41 – Город красоты</w:t>
      </w:r>
    </w:p>
    <w:p w:rsidR="001D2621" w:rsidRPr="000644AA" w:rsidRDefault="001D2621" w:rsidP="001D2621">
      <w:pPr>
        <w:pStyle w:val="11"/>
        <w:numPr>
          <w:ilvl w:val="0"/>
          <w:numId w:val="16"/>
        </w:numPr>
        <w:spacing w:line="240" w:lineRule="auto"/>
        <w:jc w:val="both"/>
        <w:rPr>
          <w:rFonts w:eastAsia="Times New Roman"/>
          <w:sz w:val="28"/>
          <w:szCs w:val="28"/>
        </w:rPr>
      </w:pPr>
      <w:r w:rsidRPr="000644AA">
        <w:rPr>
          <w:rFonts w:eastAsia="Times New Roman"/>
          <w:sz w:val="28"/>
          <w:szCs w:val="28"/>
        </w:rPr>
        <w:t>Артюхиной ул., д.20, корп.2 -</w:t>
      </w:r>
      <w:r w:rsidRPr="000644AA">
        <w:rPr>
          <w:rFonts w:eastAsia="Times New Roman"/>
          <w:color w:val="000000" w:themeColor="text1"/>
          <w:sz w:val="28"/>
          <w:szCs w:val="28"/>
        </w:rPr>
        <w:t xml:space="preserve"> Студия «красоты Стиль»</w:t>
      </w:r>
    </w:p>
    <w:p w:rsidR="001D2621" w:rsidRPr="000644AA" w:rsidRDefault="001D2621" w:rsidP="001D2621">
      <w:pPr>
        <w:pStyle w:val="11"/>
        <w:numPr>
          <w:ilvl w:val="0"/>
          <w:numId w:val="16"/>
        </w:numPr>
        <w:spacing w:line="240" w:lineRule="auto"/>
        <w:jc w:val="both"/>
        <w:rPr>
          <w:rFonts w:eastAsia="Times New Roman"/>
          <w:sz w:val="28"/>
          <w:szCs w:val="28"/>
        </w:rPr>
      </w:pPr>
      <w:r w:rsidRPr="000644AA">
        <w:rPr>
          <w:rFonts w:eastAsia="Times New Roman"/>
          <w:sz w:val="28"/>
          <w:szCs w:val="28"/>
        </w:rPr>
        <w:t xml:space="preserve">Малышева ул., д.13, корп. 2 - </w:t>
      </w:r>
      <w:r w:rsidRPr="000644AA">
        <w:rPr>
          <w:rFonts w:eastAsia="Times New Roman"/>
          <w:color w:val="000000" w:themeColor="text1"/>
          <w:sz w:val="28"/>
          <w:szCs w:val="28"/>
        </w:rPr>
        <w:t>Бытовые услуги</w:t>
      </w:r>
    </w:p>
    <w:p w:rsidR="00376688" w:rsidRDefault="00376688" w:rsidP="00442ADF">
      <w:pPr>
        <w:pStyle w:val="HTML"/>
        <w:shd w:val="clear" w:color="auto" w:fill="FFFFFF"/>
        <w:jc w:val="both"/>
        <w:rPr>
          <w:rFonts w:ascii="Times New Roman" w:hAnsi="Times New Roman" w:cs="Times New Roman"/>
          <w:sz w:val="28"/>
          <w:szCs w:val="28"/>
        </w:rPr>
      </w:pPr>
    </w:p>
    <w:p w:rsidR="00376688" w:rsidRDefault="00376688" w:rsidP="00442ADF">
      <w:pPr>
        <w:pStyle w:val="HTML"/>
        <w:shd w:val="clear" w:color="auto" w:fill="FFFFFF"/>
        <w:jc w:val="both"/>
        <w:rPr>
          <w:rFonts w:ascii="Times New Roman" w:hAnsi="Times New Roman" w:cs="Times New Roman"/>
          <w:sz w:val="28"/>
          <w:szCs w:val="28"/>
        </w:rPr>
      </w:pPr>
    </w:p>
    <w:p w:rsidR="00376688" w:rsidRDefault="00376688" w:rsidP="00442ADF">
      <w:pPr>
        <w:pStyle w:val="HTML"/>
        <w:shd w:val="clear" w:color="auto" w:fill="FFFFFF"/>
        <w:jc w:val="both"/>
        <w:rPr>
          <w:rFonts w:ascii="Times New Roman" w:hAnsi="Times New Roman" w:cs="Times New Roman"/>
          <w:sz w:val="28"/>
          <w:szCs w:val="28"/>
        </w:rPr>
      </w:pPr>
    </w:p>
    <w:p w:rsidR="00EA1DC7" w:rsidRDefault="00EA1DC7" w:rsidP="00442ADF">
      <w:pPr>
        <w:pStyle w:val="HTML"/>
        <w:shd w:val="clear" w:color="auto" w:fill="FFFFFF"/>
        <w:jc w:val="both"/>
        <w:rPr>
          <w:rFonts w:ascii="Times New Roman" w:hAnsi="Times New Roman" w:cs="Times New Roman"/>
          <w:sz w:val="28"/>
          <w:szCs w:val="28"/>
        </w:rPr>
      </w:pPr>
    </w:p>
    <w:p w:rsidR="00EA1DC7" w:rsidRDefault="00EA1DC7" w:rsidP="00442ADF">
      <w:pPr>
        <w:pStyle w:val="HTML"/>
        <w:shd w:val="clear" w:color="auto" w:fill="FFFFFF"/>
        <w:jc w:val="both"/>
        <w:rPr>
          <w:rFonts w:ascii="Times New Roman" w:hAnsi="Times New Roman" w:cs="Times New Roman"/>
          <w:sz w:val="28"/>
          <w:szCs w:val="28"/>
        </w:rPr>
      </w:pPr>
    </w:p>
    <w:p w:rsidR="00EA1DC7" w:rsidRDefault="00EA1DC7" w:rsidP="00442ADF">
      <w:pPr>
        <w:pStyle w:val="HTML"/>
        <w:shd w:val="clear" w:color="auto" w:fill="FFFFFF"/>
        <w:jc w:val="both"/>
        <w:rPr>
          <w:rFonts w:ascii="Times New Roman" w:hAnsi="Times New Roman" w:cs="Times New Roman"/>
          <w:sz w:val="28"/>
          <w:szCs w:val="28"/>
        </w:rPr>
      </w:pPr>
    </w:p>
    <w:p w:rsidR="001D2621" w:rsidRPr="00376688" w:rsidRDefault="00376688" w:rsidP="00442ADF">
      <w:pPr>
        <w:pStyle w:val="HTML"/>
        <w:shd w:val="clear" w:color="auto" w:fill="FFFFFF"/>
        <w:jc w:val="both"/>
        <w:rPr>
          <w:rFonts w:ascii="Times New Roman" w:hAnsi="Times New Roman" w:cs="Times New Roman"/>
          <w:b/>
          <w:sz w:val="28"/>
          <w:szCs w:val="28"/>
        </w:rPr>
      </w:pPr>
      <w:r w:rsidRPr="00376688">
        <w:rPr>
          <w:rFonts w:ascii="Times New Roman" w:hAnsi="Times New Roman" w:cs="Times New Roman"/>
          <w:b/>
          <w:sz w:val="28"/>
          <w:szCs w:val="28"/>
        </w:rPr>
        <w:lastRenderedPageBreak/>
        <w:t xml:space="preserve">О работе </w:t>
      </w:r>
      <w:r w:rsidR="00F85973" w:rsidRPr="00376688">
        <w:rPr>
          <w:rFonts w:ascii="Times New Roman" w:hAnsi="Times New Roman" w:cs="Times New Roman"/>
          <w:b/>
          <w:sz w:val="28"/>
          <w:szCs w:val="28"/>
        </w:rPr>
        <w:t>в</w:t>
      </w:r>
      <w:r w:rsidR="001D2621" w:rsidRPr="00376688">
        <w:rPr>
          <w:rFonts w:ascii="Times New Roman" w:hAnsi="Times New Roman" w:cs="Times New Roman"/>
          <w:b/>
          <w:sz w:val="28"/>
          <w:szCs w:val="28"/>
        </w:rPr>
        <w:t xml:space="preserve"> области </w:t>
      </w:r>
      <w:r w:rsidR="00F85973" w:rsidRPr="00376688">
        <w:rPr>
          <w:rFonts w:ascii="Times New Roman" w:hAnsi="Times New Roman" w:cs="Times New Roman"/>
          <w:b/>
          <w:sz w:val="28"/>
          <w:szCs w:val="28"/>
        </w:rPr>
        <w:t>градостроительной деятельности и реновации.</w:t>
      </w:r>
    </w:p>
    <w:p w:rsidR="001D2621" w:rsidRPr="00DB0014" w:rsidRDefault="001D2621" w:rsidP="00442ADF">
      <w:pPr>
        <w:pStyle w:val="HTML"/>
        <w:shd w:val="clear" w:color="auto" w:fill="FFFFFF"/>
        <w:jc w:val="both"/>
        <w:rPr>
          <w:rFonts w:ascii="Times New Roman" w:hAnsi="Times New Roman" w:cs="Times New Roman"/>
          <w:sz w:val="28"/>
          <w:szCs w:val="28"/>
        </w:rPr>
      </w:pPr>
      <w:r w:rsidRPr="00DB0014">
        <w:rPr>
          <w:rFonts w:ascii="Times New Roman" w:hAnsi="Times New Roman" w:cs="Times New Roman"/>
          <w:sz w:val="28"/>
          <w:szCs w:val="28"/>
        </w:rPr>
        <w:t xml:space="preserve">    Осуществляя исполнительно-распорядительную деятельность, управа района Текстильщики: </w:t>
      </w:r>
    </w:p>
    <w:p w:rsidR="001D2621" w:rsidRPr="00DB0014" w:rsidRDefault="001D2621" w:rsidP="00442ADF">
      <w:pPr>
        <w:pStyle w:val="HTML"/>
        <w:shd w:val="clear" w:color="auto" w:fill="FFFFFF"/>
        <w:jc w:val="both"/>
        <w:rPr>
          <w:rFonts w:ascii="Times New Roman" w:hAnsi="Times New Roman" w:cs="Times New Roman"/>
          <w:sz w:val="28"/>
          <w:szCs w:val="28"/>
        </w:rPr>
      </w:pPr>
      <w:r w:rsidRPr="00DB0014">
        <w:rPr>
          <w:rFonts w:ascii="Times New Roman" w:hAnsi="Times New Roman" w:cs="Times New Roman"/>
          <w:sz w:val="28"/>
          <w:szCs w:val="28"/>
        </w:rPr>
        <w:t xml:space="preserve"> - Согласовывает в установленном порядке проект</w:t>
      </w:r>
      <w:r w:rsidR="00376688">
        <w:rPr>
          <w:rFonts w:ascii="Times New Roman" w:hAnsi="Times New Roman" w:cs="Times New Roman"/>
          <w:sz w:val="28"/>
          <w:szCs w:val="28"/>
        </w:rPr>
        <w:t>ы</w:t>
      </w:r>
      <w:r w:rsidRPr="00DB0014">
        <w:rPr>
          <w:rFonts w:ascii="Times New Roman" w:hAnsi="Times New Roman" w:cs="Times New Roman"/>
          <w:sz w:val="28"/>
          <w:szCs w:val="28"/>
        </w:rPr>
        <w:t xml:space="preserve"> планировки территори</w:t>
      </w:r>
      <w:r w:rsidR="00376688">
        <w:rPr>
          <w:rFonts w:ascii="Times New Roman" w:hAnsi="Times New Roman" w:cs="Times New Roman"/>
          <w:sz w:val="28"/>
          <w:szCs w:val="28"/>
        </w:rPr>
        <w:t>й</w:t>
      </w:r>
      <w:r w:rsidRPr="00DB0014">
        <w:rPr>
          <w:rFonts w:ascii="Times New Roman" w:hAnsi="Times New Roman" w:cs="Times New Roman"/>
          <w:sz w:val="28"/>
          <w:szCs w:val="28"/>
        </w:rPr>
        <w:t xml:space="preserve">. </w:t>
      </w:r>
    </w:p>
    <w:p w:rsidR="001D2621" w:rsidRPr="00DB0014" w:rsidRDefault="001D2621" w:rsidP="00442ADF">
      <w:pPr>
        <w:pStyle w:val="HTML"/>
        <w:shd w:val="clear" w:color="auto" w:fill="FFFFFF"/>
        <w:jc w:val="both"/>
        <w:rPr>
          <w:rFonts w:ascii="Times New Roman" w:hAnsi="Times New Roman" w:cs="Times New Roman"/>
          <w:sz w:val="28"/>
          <w:szCs w:val="28"/>
        </w:rPr>
      </w:pPr>
      <w:r w:rsidRPr="00DB0014">
        <w:rPr>
          <w:rFonts w:ascii="Times New Roman" w:hAnsi="Times New Roman" w:cs="Times New Roman"/>
          <w:sz w:val="28"/>
          <w:szCs w:val="28"/>
        </w:rPr>
        <w:t xml:space="preserve"> - Выявляет факты самоволь</w:t>
      </w:r>
      <w:r w:rsidR="00C75BDE" w:rsidRPr="00DB0014">
        <w:rPr>
          <w:rFonts w:ascii="Times New Roman" w:hAnsi="Times New Roman" w:cs="Times New Roman"/>
          <w:sz w:val="28"/>
          <w:szCs w:val="28"/>
        </w:rPr>
        <w:t>ного строительства, реконструк</w:t>
      </w:r>
      <w:r w:rsidRPr="00DB0014">
        <w:rPr>
          <w:rFonts w:ascii="Times New Roman" w:hAnsi="Times New Roman" w:cs="Times New Roman"/>
          <w:sz w:val="28"/>
          <w:szCs w:val="28"/>
        </w:rPr>
        <w:t xml:space="preserve">ции, в том числе по заявлениям физических и юридических лиц. </w:t>
      </w:r>
    </w:p>
    <w:p w:rsidR="001D2621" w:rsidRPr="00DB0014" w:rsidRDefault="00C75BDE" w:rsidP="00442ADF">
      <w:pPr>
        <w:pStyle w:val="HTML"/>
        <w:shd w:val="clear" w:color="auto" w:fill="FFFFFF"/>
        <w:jc w:val="both"/>
        <w:rPr>
          <w:rFonts w:ascii="Times New Roman" w:hAnsi="Times New Roman" w:cs="Times New Roman"/>
          <w:sz w:val="28"/>
          <w:szCs w:val="28"/>
        </w:rPr>
      </w:pPr>
      <w:r w:rsidRPr="00DB0014">
        <w:rPr>
          <w:rFonts w:ascii="Times New Roman" w:hAnsi="Times New Roman" w:cs="Times New Roman"/>
          <w:sz w:val="28"/>
          <w:szCs w:val="28"/>
        </w:rPr>
        <w:t xml:space="preserve"> - </w:t>
      </w:r>
      <w:r w:rsidR="001D2621" w:rsidRPr="00DB0014">
        <w:rPr>
          <w:rFonts w:ascii="Times New Roman" w:hAnsi="Times New Roman" w:cs="Times New Roman"/>
          <w:sz w:val="28"/>
          <w:szCs w:val="28"/>
        </w:rPr>
        <w:t>Осуществляет подготовку матери</w:t>
      </w:r>
      <w:r w:rsidRPr="00DB0014">
        <w:rPr>
          <w:rFonts w:ascii="Times New Roman" w:hAnsi="Times New Roman" w:cs="Times New Roman"/>
          <w:sz w:val="28"/>
          <w:szCs w:val="28"/>
        </w:rPr>
        <w:t>алов для рассмотрения на засе</w:t>
      </w:r>
      <w:r w:rsidR="001D2621" w:rsidRPr="00DB0014">
        <w:rPr>
          <w:rFonts w:ascii="Times New Roman" w:hAnsi="Times New Roman" w:cs="Times New Roman"/>
          <w:sz w:val="28"/>
          <w:szCs w:val="28"/>
        </w:rPr>
        <w:t xml:space="preserve">даниях окружной комиссии по пресечению самовольного строительства выявленных фактов самовольного строительства, реконструкции. </w:t>
      </w:r>
    </w:p>
    <w:p w:rsidR="00376688" w:rsidRPr="000644AA" w:rsidRDefault="00376688" w:rsidP="0037668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644AA">
        <w:rPr>
          <w:rFonts w:ascii="Times New Roman" w:eastAsia="Times New Roman" w:hAnsi="Times New Roman" w:cs="Times New Roman"/>
          <w:b/>
          <w:color w:val="000000" w:themeColor="text1"/>
          <w:sz w:val="28"/>
          <w:szCs w:val="28"/>
          <w:lang w:eastAsia="ru-RU"/>
        </w:rPr>
        <w:t xml:space="preserve">В 2019 году введен в эксплуатацию Храм в честь святого благоверного князя Андрея Боголюбского </w:t>
      </w:r>
      <w:r w:rsidRPr="000644AA">
        <w:rPr>
          <w:rFonts w:ascii="Times New Roman" w:eastAsia="Times New Roman" w:hAnsi="Times New Roman" w:cs="Times New Roman"/>
          <w:color w:val="000000" w:themeColor="text1"/>
          <w:sz w:val="28"/>
          <w:szCs w:val="28"/>
          <w:lang w:eastAsia="ru-RU"/>
        </w:rPr>
        <w:t>(уже проведены праздничные мероприятия посвященные Рождеству Христова и Крещению Господня).</w:t>
      </w:r>
    </w:p>
    <w:p w:rsidR="00F85973" w:rsidRDefault="00F85973" w:rsidP="00C75BDE">
      <w:pPr>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p>
    <w:p w:rsidR="00C75BDE" w:rsidRPr="000644AA" w:rsidRDefault="00C75BDE" w:rsidP="00C75BDE">
      <w:pPr>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sidRPr="000644AA">
        <w:rPr>
          <w:rFonts w:ascii="Times New Roman" w:eastAsia="Times New Roman" w:hAnsi="Times New Roman" w:cs="Times New Roman"/>
          <w:b/>
          <w:color w:val="000000" w:themeColor="text1"/>
          <w:sz w:val="28"/>
          <w:szCs w:val="28"/>
          <w:lang w:eastAsia="ru-RU"/>
        </w:rPr>
        <w:t>О работе по пресечению самовольного строительства и незаконно размещенных объектов на территории района.</w:t>
      </w:r>
    </w:p>
    <w:p w:rsidR="00C75BDE" w:rsidRPr="000644AA" w:rsidRDefault="00C75BDE" w:rsidP="00C75BDE">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644AA">
        <w:rPr>
          <w:rFonts w:ascii="Times New Roman" w:eastAsia="Times New Roman" w:hAnsi="Times New Roman" w:cs="Times New Roman"/>
          <w:color w:val="000000" w:themeColor="text1"/>
          <w:sz w:val="28"/>
          <w:szCs w:val="28"/>
          <w:lang w:eastAsia="ru-RU"/>
        </w:rPr>
        <w:t xml:space="preserve">В 2019 году на основании указанных нормативных актов было демонтировано </w:t>
      </w:r>
      <w:r w:rsidRPr="000644AA">
        <w:rPr>
          <w:rFonts w:ascii="Times New Roman" w:eastAsia="Times New Roman" w:hAnsi="Times New Roman" w:cs="Times New Roman"/>
          <w:b/>
          <w:color w:val="000000" w:themeColor="text1"/>
          <w:sz w:val="28"/>
          <w:szCs w:val="28"/>
          <w:lang w:eastAsia="ru-RU"/>
        </w:rPr>
        <w:t>37 объектов</w:t>
      </w:r>
      <w:r w:rsidRPr="000644AA">
        <w:rPr>
          <w:rFonts w:ascii="Times New Roman" w:eastAsia="Times New Roman" w:hAnsi="Times New Roman" w:cs="Times New Roman"/>
          <w:color w:val="000000" w:themeColor="text1"/>
          <w:sz w:val="28"/>
          <w:szCs w:val="28"/>
          <w:lang w:eastAsia="ru-RU"/>
        </w:rPr>
        <w:t xml:space="preserve">, из них: </w:t>
      </w:r>
      <w:r w:rsidRPr="008012C4">
        <w:rPr>
          <w:rFonts w:ascii="Times New Roman" w:eastAsia="Times New Roman" w:hAnsi="Times New Roman" w:cs="Times New Roman"/>
          <w:i/>
          <w:color w:val="000000" w:themeColor="text1"/>
          <w:sz w:val="28"/>
          <w:szCs w:val="28"/>
          <w:lang w:eastAsia="ru-RU"/>
        </w:rPr>
        <w:t>по 614-ПП -</w:t>
      </w:r>
      <w:r w:rsidRPr="008012C4">
        <w:rPr>
          <w:rFonts w:ascii="Times New Roman" w:eastAsia="Times New Roman" w:hAnsi="Times New Roman" w:cs="Times New Roman"/>
          <w:b/>
          <w:i/>
          <w:color w:val="000000" w:themeColor="text1"/>
          <w:sz w:val="28"/>
          <w:szCs w:val="28"/>
          <w:lang w:eastAsia="ru-RU"/>
        </w:rPr>
        <w:t>25 объектов</w:t>
      </w:r>
      <w:r w:rsidRPr="000644AA">
        <w:rPr>
          <w:rFonts w:ascii="Times New Roman" w:eastAsia="Times New Roman" w:hAnsi="Times New Roman" w:cs="Times New Roman"/>
          <w:color w:val="000000" w:themeColor="text1"/>
          <w:sz w:val="28"/>
          <w:szCs w:val="28"/>
          <w:lang w:eastAsia="ru-RU"/>
        </w:rPr>
        <w:t xml:space="preserve">, по 819-ПП </w:t>
      </w:r>
      <w:r>
        <w:rPr>
          <w:rFonts w:ascii="Times New Roman" w:eastAsia="Times New Roman" w:hAnsi="Times New Roman" w:cs="Times New Roman"/>
          <w:color w:val="000000" w:themeColor="text1"/>
          <w:sz w:val="28"/>
          <w:szCs w:val="28"/>
          <w:lang w:eastAsia="ru-RU"/>
        </w:rPr>
        <w:t xml:space="preserve">– </w:t>
      </w:r>
      <w:r w:rsidRPr="000644AA">
        <w:rPr>
          <w:rFonts w:ascii="Times New Roman" w:eastAsia="Times New Roman" w:hAnsi="Times New Roman" w:cs="Times New Roman"/>
          <w:b/>
          <w:color w:val="000000" w:themeColor="text1"/>
          <w:sz w:val="28"/>
          <w:szCs w:val="28"/>
          <w:lang w:eastAsia="ru-RU"/>
        </w:rPr>
        <w:t>12</w:t>
      </w:r>
      <w:r>
        <w:rPr>
          <w:rFonts w:ascii="Times New Roman" w:eastAsia="Times New Roman" w:hAnsi="Times New Roman" w:cs="Times New Roman"/>
          <w:b/>
          <w:color w:val="000000" w:themeColor="text1"/>
          <w:sz w:val="28"/>
          <w:szCs w:val="28"/>
          <w:lang w:eastAsia="ru-RU"/>
        </w:rPr>
        <w:t xml:space="preserve"> </w:t>
      </w:r>
      <w:r w:rsidRPr="008012C4">
        <w:rPr>
          <w:rFonts w:ascii="Times New Roman" w:eastAsia="Times New Roman" w:hAnsi="Times New Roman" w:cs="Times New Roman"/>
          <w:b/>
          <w:i/>
          <w:color w:val="000000" w:themeColor="text1"/>
          <w:sz w:val="28"/>
          <w:szCs w:val="28"/>
          <w:lang w:eastAsia="ru-RU"/>
        </w:rPr>
        <w:t>объектов</w:t>
      </w:r>
      <w:r w:rsidRPr="000644AA">
        <w:rPr>
          <w:rFonts w:ascii="Times New Roman" w:eastAsia="Times New Roman" w:hAnsi="Times New Roman" w:cs="Times New Roman"/>
          <w:color w:val="000000" w:themeColor="text1"/>
          <w:sz w:val="28"/>
          <w:szCs w:val="28"/>
          <w:lang w:eastAsia="ru-RU"/>
        </w:rPr>
        <w:t>.</w:t>
      </w:r>
    </w:p>
    <w:p w:rsidR="00C75BDE" w:rsidRDefault="00C75BDE" w:rsidP="001D2621">
      <w:pPr>
        <w:pStyle w:val="HTML"/>
        <w:shd w:val="clear" w:color="auto" w:fill="FFFFFF"/>
        <w:rPr>
          <w:rFonts w:ascii="Times New Roman" w:eastAsiaTheme="minorHAnsi" w:hAnsi="Times New Roman" w:cs="Times New Roman"/>
          <w:bCs/>
          <w:sz w:val="28"/>
          <w:szCs w:val="28"/>
          <w:shd w:val="clear" w:color="auto" w:fill="FFFFFF"/>
          <w:lang w:eastAsia="en-US"/>
        </w:rPr>
      </w:pPr>
    </w:p>
    <w:p w:rsidR="00F85973" w:rsidRPr="000644AA" w:rsidRDefault="00F85973" w:rsidP="00E028C3">
      <w:pPr>
        <w:spacing w:after="0" w:line="240" w:lineRule="auto"/>
        <w:contextualSpacing/>
        <w:rPr>
          <w:rFonts w:ascii="Times New Roman" w:eastAsia="Times New Roman" w:hAnsi="Times New Roman" w:cs="Times New Roman"/>
          <w:b/>
          <w:color w:val="000000" w:themeColor="text1"/>
          <w:sz w:val="28"/>
          <w:szCs w:val="28"/>
          <w:lang w:eastAsia="ru-RU"/>
        </w:rPr>
      </w:pPr>
      <w:r w:rsidRPr="000644AA">
        <w:rPr>
          <w:rFonts w:ascii="Times New Roman" w:eastAsia="Times New Roman" w:hAnsi="Times New Roman" w:cs="Times New Roman"/>
          <w:b/>
          <w:color w:val="000000" w:themeColor="text1"/>
          <w:sz w:val="28"/>
          <w:szCs w:val="28"/>
          <w:lang w:eastAsia="ru-RU"/>
        </w:rPr>
        <w:t>О ходе реализации Программы реновации ветхого жилья.</w:t>
      </w:r>
    </w:p>
    <w:p w:rsidR="00F85973" w:rsidRPr="00DB0014" w:rsidRDefault="00F85973" w:rsidP="00F85973">
      <w:pPr>
        <w:pStyle w:val="HTML"/>
        <w:shd w:val="clear" w:color="auto" w:fill="FFFFFF"/>
        <w:jc w:val="both"/>
        <w:rPr>
          <w:rFonts w:ascii="Times New Roman" w:hAnsi="Times New Roman" w:cs="Times New Roman"/>
          <w:sz w:val="28"/>
          <w:szCs w:val="28"/>
        </w:rPr>
      </w:pPr>
      <w:r w:rsidRPr="00DB0014">
        <w:rPr>
          <w:rFonts w:ascii="Times New Roman" w:hAnsi="Times New Roman" w:cs="Times New Roman"/>
          <w:sz w:val="28"/>
          <w:szCs w:val="28"/>
        </w:rPr>
        <w:t xml:space="preserve">Осуществляя координирующую деятельность, управа района Текстильщики содействует выполнению программы реконструкции и реновации  жилищного  фонда в районе в соответствии с правовыми актами города Москвы. </w:t>
      </w:r>
    </w:p>
    <w:p w:rsidR="00F85973" w:rsidRPr="000644AA" w:rsidRDefault="00F85973" w:rsidP="00F85973">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644AA">
        <w:rPr>
          <w:rFonts w:ascii="Times New Roman" w:eastAsia="Times New Roman" w:hAnsi="Times New Roman" w:cs="Times New Roman"/>
          <w:color w:val="000000" w:themeColor="text1"/>
          <w:sz w:val="28"/>
          <w:szCs w:val="28"/>
          <w:lang w:eastAsia="ru-RU"/>
        </w:rPr>
        <w:t>В рамках реализации программы реновации ветхого жилья по району Текстильщики включены 47 МКД. 21 МКД был включен по результатам голосования на портале «Активный гражданин», 26 МКД были включены по результатам предоставления протоколов общего собрания собственников помещений.</w:t>
      </w:r>
    </w:p>
    <w:p w:rsidR="00F85973" w:rsidRPr="000644AA" w:rsidRDefault="00F85973" w:rsidP="00F85973">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644AA">
        <w:rPr>
          <w:rFonts w:ascii="Times New Roman" w:eastAsia="Times New Roman" w:hAnsi="Times New Roman" w:cs="Times New Roman"/>
          <w:color w:val="000000" w:themeColor="text1"/>
          <w:sz w:val="28"/>
          <w:szCs w:val="28"/>
          <w:lang w:eastAsia="ru-RU"/>
        </w:rPr>
        <w:t>В 2019 году частично расселен дом по адресу: ул. Артюхиной, д. 26А.</w:t>
      </w:r>
    </w:p>
    <w:p w:rsidR="00F85973" w:rsidRPr="000644AA" w:rsidRDefault="00F85973" w:rsidP="00F85973">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644AA">
        <w:rPr>
          <w:rFonts w:ascii="Times New Roman" w:eastAsia="Times New Roman" w:hAnsi="Times New Roman" w:cs="Times New Roman"/>
          <w:color w:val="000000" w:themeColor="text1"/>
          <w:sz w:val="28"/>
          <w:szCs w:val="28"/>
          <w:lang w:eastAsia="ru-RU"/>
        </w:rPr>
        <w:t xml:space="preserve">В 2019 году дом по адресу: ул. Артюхиной, дом 28А введен в эксплуатацию.  </w:t>
      </w:r>
    </w:p>
    <w:p w:rsidR="00F85973" w:rsidRPr="000644AA" w:rsidRDefault="00F85973" w:rsidP="00F85973">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644AA">
        <w:rPr>
          <w:rFonts w:ascii="Times New Roman" w:eastAsia="Times New Roman" w:hAnsi="Times New Roman" w:cs="Times New Roman"/>
          <w:color w:val="000000" w:themeColor="text1"/>
          <w:sz w:val="28"/>
          <w:szCs w:val="28"/>
          <w:lang w:eastAsia="ru-RU"/>
        </w:rPr>
        <w:t>По адресу: ул. Чистова, до</w:t>
      </w:r>
      <w:r>
        <w:rPr>
          <w:rFonts w:ascii="Times New Roman" w:eastAsia="Times New Roman" w:hAnsi="Times New Roman" w:cs="Times New Roman"/>
          <w:color w:val="000000" w:themeColor="text1"/>
          <w:sz w:val="28"/>
          <w:szCs w:val="28"/>
          <w:lang w:eastAsia="ru-RU"/>
        </w:rPr>
        <w:t>м 3а, корп. 1 идет строительство</w:t>
      </w:r>
      <w:r w:rsidRPr="000644AA">
        <w:rPr>
          <w:rFonts w:ascii="Times New Roman" w:eastAsia="Times New Roman" w:hAnsi="Times New Roman" w:cs="Times New Roman"/>
          <w:color w:val="000000" w:themeColor="text1"/>
          <w:sz w:val="28"/>
          <w:szCs w:val="28"/>
          <w:lang w:eastAsia="ru-RU"/>
        </w:rPr>
        <w:t xml:space="preserve"> 17-и этажного, 2-х подъездного жилого дома. </w:t>
      </w:r>
    </w:p>
    <w:p w:rsidR="00F85973" w:rsidRPr="000644AA" w:rsidRDefault="00F85973" w:rsidP="00F85973">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644AA">
        <w:rPr>
          <w:rFonts w:ascii="Times New Roman" w:eastAsia="Times New Roman" w:hAnsi="Times New Roman" w:cs="Times New Roman"/>
          <w:color w:val="000000" w:themeColor="text1"/>
          <w:sz w:val="28"/>
          <w:szCs w:val="28"/>
          <w:lang w:eastAsia="ru-RU"/>
        </w:rPr>
        <w:t>Ориентировочный срок завершения строительства: 4 квартал 2020</w:t>
      </w:r>
      <w:r>
        <w:rPr>
          <w:rFonts w:ascii="Times New Roman" w:eastAsia="Times New Roman" w:hAnsi="Times New Roman" w:cs="Times New Roman"/>
          <w:color w:val="000000" w:themeColor="text1"/>
          <w:sz w:val="28"/>
          <w:szCs w:val="28"/>
          <w:lang w:eastAsia="ru-RU"/>
        </w:rPr>
        <w:t xml:space="preserve"> год.</w:t>
      </w:r>
    </w:p>
    <w:p w:rsidR="00F85973" w:rsidRPr="000644AA" w:rsidRDefault="00F85973" w:rsidP="00F85973">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644AA">
        <w:rPr>
          <w:rFonts w:ascii="Times New Roman" w:eastAsia="Times New Roman" w:hAnsi="Times New Roman" w:cs="Times New Roman"/>
          <w:color w:val="000000" w:themeColor="text1"/>
          <w:sz w:val="28"/>
          <w:szCs w:val="28"/>
          <w:lang w:eastAsia="ru-RU"/>
        </w:rPr>
        <w:t xml:space="preserve">Так же в районе Текстильщики определена четвертая и пятая стартовая площадка по адресам: </w:t>
      </w:r>
      <w:r w:rsidRPr="000644AA">
        <w:rPr>
          <w:rFonts w:ascii="Times New Roman" w:hAnsi="Times New Roman"/>
          <w:bCs/>
          <w:iCs/>
          <w:sz w:val="28"/>
          <w:szCs w:val="28"/>
        </w:rPr>
        <w:t xml:space="preserve">Грайвороново, квартал 90А, между корпусами </w:t>
      </w:r>
      <w:r>
        <w:rPr>
          <w:rFonts w:ascii="Times New Roman" w:hAnsi="Times New Roman"/>
          <w:bCs/>
          <w:iCs/>
          <w:sz w:val="28"/>
          <w:szCs w:val="28"/>
        </w:rPr>
        <w:t>1</w:t>
      </w:r>
      <w:r w:rsidRPr="000644AA">
        <w:rPr>
          <w:rFonts w:ascii="Times New Roman" w:hAnsi="Times New Roman"/>
          <w:bCs/>
          <w:iCs/>
          <w:sz w:val="28"/>
          <w:szCs w:val="28"/>
        </w:rPr>
        <w:t xml:space="preserve"> и 7, пятая стартовая площадка Грайвороново, квартал 90А, корп.12.</w:t>
      </w:r>
    </w:p>
    <w:p w:rsidR="00F85973" w:rsidRDefault="00F85973" w:rsidP="00F85973">
      <w:pPr>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p>
    <w:p w:rsidR="00C75BDE" w:rsidRDefault="00C75BDE" w:rsidP="001D2621">
      <w:pPr>
        <w:pStyle w:val="HTML"/>
        <w:shd w:val="clear" w:color="auto" w:fill="FFFFFF"/>
        <w:rPr>
          <w:rFonts w:ascii="Times New Roman" w:eastAsiaTheme="minorHAnsi" w:hAnsi="Times New Roman" w:cs="Times New Roman"/>
          <w:bCs/>
          <w:sz w:val="28"/>
          <w:szCs w:val="28"/>
          <w:shd w:val="clear" w:color="auto" w:fill="FFFFFF"/>
          <w:lang w:eastAsia="en-US"/>
        </w:rPr>
      </w:pPr>
    </w:p>
    <w:p w:rsidR="00F85973" w:rsidRDefault="00F85973" w:rsidP="00F85973">
      <w:pPr>
        <w:pStyle w:val="HTML"/>
        <w:shd w:val="clear" w:color="auto" w:fill="FFFFFF"/>
        <w:rPr>
          <w:rFonts w:ascii="Times New Roman" w:eastAsiaTheme="minorHAnsi" w:hAnsi="Times New Roman" w:cs="Times New Roman"/>
          <w:b/>
          <w:bCs/>
          <w:sz w:val="28"/>
          <w:szCs w:val="28"/>
          <w:shd w:val="clear" w:color="auto" w:fill="FFFFFF"/>
          <w:lang w:eastAsia="en-US"/>
        </w:rPr>
      </w:pPr>
    </w:p>
    <w:p w:rsidR="00F85973" w:rsidRDefault="00F85973" w:rsidP="00F85973">
      <w:pPr>
        <w:pStyle w:val="HTML"/>
        <w:shd w:val="clear" w:color="auto" w:fill="FFFFFF"/>
        <w:rPr>
          <w:rFonts w:ascii="Times New Roman" w:eastAsiaTheme="minorHAnsi" w:hAnsi="Times New Roman" w:cs="Times New Roman"/>
          <w:b/>
          <w:bCs/>
          <w:sz w:val="28"/>
          <w:szCs w:val="28"/>
          <w:shd w:val="clear" w:color="auto" w:fill="FFFFFF"/>
          <w:lang w:eastAsia="en-US"/>
        </w:rPr>
      </w:pPr>
      <w:r w:rsidRPr="00C75BDE">
        <w:rPr>
          <w:rFonts w:ascii="Times New Roman" w:eastAsiaTheme="minorHAnsi" w:hAnsi="Times New Roman" w:cs="Times New Roman"/>
          <w:b/>
          <w:bCs/>
          <w:sz w:val="28"/>
          <w:szCs w:val="28"/>
          <w:shd w:val="clear" w:color="auto" w:fill="FFFFFF"/>
          <w:lang w:eastAsia="en-US"/>
        </w:rPr>
        <w:t xml:space="preserve">О проведении публичных слушаний и общественных обсуждений. </w:t>
      </w:r>
    </w:p>
    <w:p w:rsidR="00C75BDE" w:rsidRPr="00DB0014" w:rsidRDefault="00C75BDE" w:rsidP="00442ADF">
      <w:pPr>
        <w:pStyle w:val="HTML"/>
        <w:shd w:val="clear" w:color="auto" w:fill="FFFFFF"/>
        <w:jc w:val="both"/>
        <w:rPr>
          <w:rFonts w:ascii="Times New Roman" w:hAnsi="Times New Roman" w:cs="Times New Roman"/>
          <w:sz w:val="28"/>
          <w:szCs w:val="28"/>
        </w:rPr>
      </w:pPr>
      <w:r w:rsidRPr="00DB0014">
        <w:rPr>
          <w:rFonts w:ascii="Times New Roman" w:hAnsi="Times New Roman" w:cs="Times New Roman"/>
          <w:sz w:val="28"/>
          <w:szCs w:val="28"/>
        </w:rPr>
        <w:t>Управа района Текстильщики участвует в установленном порядке в  организации  публичных слушаний по вопросам градостроительной деятельности в районе.</w:t>
      </w:r>
    </w:p>
    <w:p w:rsidR="00D07C48" w:rsidRDefault="00C75BDE" w:rsidP="00D07C48">
      <w:pPr>
        <w:pStyle w:val="HTML"/>
        <w:shd w:val="clear" w:color="auto" w:fill="FFFFFF"/>
        <w:rPr>
          <w:rFonts w:ascii="Times New Roman" w:eastAsiaTheme="minorHAnsi" w:hAnsi="Times New Roman" w:cs="Times New Roman"/>
          <w:bCs/>
          <w:sz w:val="28"/>
          <w:szCs w:val="28"/>
          <w:shd w:val="clear" w:color="auto" w:fill="FFFFFF"/>
          <w:lang w:eastAsia="en-US"/>
        </w:rPr>
      </w:pPr>
      <w:r>
        <w:rPr>
          <w:rFonts w:ascii="Times New Roman" w:eastAsiaTheme="minorHAnsi" w:hAnsi="Times New Roman" w:cs="Times New Roman"/>
          <w:bCs/>
          <w:sz w:val="28"/>
          <w:szCs w:val="28"/>
          <w:shd w:val="clear" w:color="auto" w:fill="FFFFFF"/>
          <w:lang w:eastAsia="en-US"/>
        </w:rPr>
        <w:t xml:space="preserve">    В 2019 году управой района Текстильщики были проведены публичные слушания по вопросам:</w:t>
      </w:r>
      <w:r w:rsidR="00D07C48">
        <w:rPr>
          <w:rFonts w:ascii="Times New Roman" w:eastAsiaTheme="minorHAnsi" w:hAnsi="Times New Roman" w:cs="Times New Roman"/>
          <w:bCs/>
          <w:sz w:val="28"/>
          <w:szCs w:val="28"/>
          <w:shd w:val="clear" w:color="auto" w:fill="FFFFFF"/>
          <w:lang w:eastAsia="en-US"/>
        </w:rPr>
        <w:t xml:space="preserve"> </w:t>
      </w:r>
    </w:p>
    <w:p w:rsidR="00C75BDE" w:rsidRPr="00376688" w:rsidRDefault="00C75BDE" w:rsidP="00D07C48">
      <w:pPr>
        <w:pStyle w:val="HTML"/>
        <w:numPr>
          <w:ilvl w:val="0"/>
          <w:numId w:val="18"/>
        </w:numPr>
        <w:shd w:val="clear" w:color="auto" w:fill="FFFFFF"/>
        <w:rPr>
          <w:rFonts w:ascii="Times New Roman" w:eastAsiaTheme="minorHAnsi" w:hAnsi="Times New Roman" w:cs="Times New Roman"/>
          <w:bCs/>
          <w:sz w:val="24"/>
          <w:szCs w:val="24"/>
          <w:shd w:val="clear" w:color="auto" w:fill="FFFFFF"/>
          <w:lang w:eastAsia="en-US"/>
        </w:rPr>
      </w:pPr>
      <w:r w:rsidRPr="00376688">
        <w:rPr>
          <w:rFonts w:ascii="Times New Roman" w:eastAsiaTheme="minorHAnsi" w:hAnsi="Times New Roman" w:cs="Times New Roman"/>
          <w:bCs/>
          <w:sz w:val="24"/>
          <w:szCs w:val="24"/>
          <w:shd w:val="clear" w:color="auto" w:fill="FFFFFF"/>
          <w:lang w:eastAsia="en-US"/>
        </w:rPr>
        <w:t xml:space="preserve">Проект планировки территории линейного объекта участка улично-дорожной сети – Участок Юго-Восточной хорды от улицы Грайвороновская до улицы Шоссейная (район </w:t>
      </w:r>
      <w:r w:rsidRPr="00376688">
        <w:rPr>
          <w:rFonts w:ascii="Times New Roman" w:eastAsiaTheme="minorHAnsi" w:hAnsi="Times New Roman" w:cs="Times New Roman"/>
          <w:bCs/>
          <w:sz w:val="24"/>
          <w:szCs w:val="24"/>
          <w:shd w:val="clear" w:color="auto" w:fill="FFFFFF"/>
          <w:lang w:eastAsia="en-US"/>
        </w:rPr>
        <w:lastRenderedPageBreak/>
        <w:t xml:space="preserve">Текстильщики). Публичные слушания прошли 10.01.2019 в ГБОУ города Москвы "Школа № 2088 "Грайвороново», по адресу: Волжский бульвар, д. 6, корп. 3 . </w:t>
      </w:r>
    </w:p>
    <w:p w:rsidR="00D07C48" w:rsidRPr="00376688" w:rsidRDefault="00D07C48" w:rsidP="00D07C48">
      <w:pPr>
        <w:pStyle w:val="1"/>
        <w:numPr>
          <w:ilvl w:val="0"/>
          <w:numId w:val="18"/>
        </w:numPr>
        <w:shd w:val="clear" w:color="auto" w:fill="FFFFFF"/>
        <w:spacing w:before="0" w:after="264"/>
        <w:rPr>
          <w:rFonts w:ascii="Times New Roman" w:eastAsiaTheme="minorHAnsi" w:hAnsi="Times New Roman" w:cs="Times New Roman"/>
          <w:b w:val="0"/>
          <w:color w:val="auto"/>
          <w:sz w:val="24"/>
          <w:szCs w:val="24"/>
          <w:shd w:val="clear" w:color="auto" w:fill="FFFFFF"/>
        </w:rPr>
      </w:pPr>
      <w:r w:rsidRPr="00376688">
        <w:rPr>
          <w:rFonts w:ascii="Times New Roman" w:eastAsiaTheme="minorHAnsi" w:hAnsi="Times New Roman" w:cs="Times New Roman"/>
          <w:b w:val="0"/>
          <w:color w:val="auto"/>
          <w:sz w:val="24"/>
          <w:szCs w:val="24"/>
          <w:shd w:val="clear" w:color="auto" w:fill="FFFFFF"/>
        </w:rPr>
        <w:t>Проект планировки территории линейного объекта участка улично-дорожной сети – </w:t>
      </w:r>
      <w:hyperlink r:id="rId10" w:history="1">
        <w:r w:rsidRPr="00376688">
          <w:rPr>
            <w:rFonts w:ascii="Times New Roman" w:eastAsiaTheme="minorHAnsi" w:hAnsi="Times New Roman" w:cs="Times New Roman"/>
            <w:b w:val="0"/>
            <w:color w:val="auto"/>
            <w:sz w:val="24"/>
            <w:szCs w:val="24"/>
            <w:shd w:val="clear" w:color="auto" w:fill="FFFFFF"/>
          </w:rPr>
          <w:t>реконструкция улично-дорожной сети в районе ТПУ «Рязанская». Участок Юго-Восточной хорды от шоссе Энтузиастов до Грайвороновской улицы»</w:t>
        </w:r>
      </w:hyperlink>
      <w:r w:rsidRPr="00376688">
        <w:rPr>
          <w:rFonts w:ascii="Times New Roman" w:eastAsiaTheme="minorHAnsi" w:hAnsi="Times New Roman" w:cs="Times New Roman"/>
          <w:b w:val="0"/>
          <w:color w:val="auto"/>
          <w:sz w:val="24"/>
          <w:szCs w:val="24"/>
          <w:shd w:val="clear" w:color="auto" w:fill="FFFFFF"/>
        </w:rPr>
        <w:t xml:space="preserve">. Публичные слушания прошли 11.01.2019 в ГБОУ города Москвы "Школа № 2088 "Грайвороново», по адресу: Волжский бульвар, д. 6, корп. 3 . </w:t>
      </w:r>
    </w:p>
    <w:p w:rsidR="00C75BDE" w:rsidRPr="00376688" w:rsidRDefault="00C75BDE" w:rsidP="00C75BDE">
      <w:pPr>
        <w:pStyle w:val="a4"/>
        <w:numPr>
          <w:ilvl w:val="0"/>
          <w:numId w:val="18"/>
        </w:numPr>
        <w:shd w:val="clear" w:color="auto" w:fill="FFFFFF"/>
        <w:spacing w:before="120" w:after="312" w:line="240" w:lineRule="auto"/>
        <w:rPr>
          <w:rFonts w:ascii="Times New Roman" w:hAnsi="Times New Roman" w:cs="Times New Roman"/>
          <w:bCs/>
          <w:sz w:val="24"/>
          <w:szCs w:val="24"/>
          <w:shd w:val="clear" w:color="auto" w:fill="FFFFFF"/>
        </w:rPr>
      </w:pPr>
      <w:r w:rsidRPr="00376688">
        <w:rPr>
          <w:rFonts w:ascii="Times New Roman" w:hAnsi="Times New Roman" w:cs="Times New Roman"/>
          <w:bCs/>
          <w:sz w:val="24"/>
          <w:szCs w:val="24"/>
          <w:shd w:val="clear" w:color="auto" w:fill="FFFFFF"/>
        </w:rPr>
        <w:t>– проект планировки территории транспортно-пересадочного узла «Печатники-Текстильщики» ;</w:t>
      </w:r>
    </w:p>
    <w:p w:rsidR="00C75BDE" w:rsidRPr="00376688" w:rsidRDefault="00C75BDE" w:rsidP="00C75BDE">
      <w:pPr>
        <w:pStyle w:val="a4"/>
        <w:shd w:val="clear" w:color="auto" w:fill="FFFFFF"/>
        <w:spacing w:before="120" w:after="312" w:line="240" w:lineRule="auto"/>
        <w:rPr>
          <w:rFonts w:ascii="Times New Roman" w:hAnsi="Times New Roman" w:cs="Times New Roman"/>
          <w:bCs/>
          <w:sz w:val="24"/>
          <w:szCs w:val="24"/>
          <w:shd w:val="clear" w:color="auto" w:fill="FFFFFF"/>
        </w:rPr>
      </w:pPr>
      <w:r w:rsidRPr="00376688">
        <w:rPr>
          <w:rFonts w:ascii="Times New Roman" w:hAnsi="Times New Roman" w:cs="Times New Roman"/>
          <w:bCs/>
          <w:sz w:val="24"/>
          <w:szCs w:val="24"/>
          <w:shd w:val="clear" w:color="auto" w:fill="FFFFFF"/>
        </w:rPr>
        <w:t>– проект внесения изменений в правила землепользования и застройки города Москвы в отношении территории транспортно-пересадочного узла «Печатники-Текстильщики».</w:t>
      </w:r>
    </w:p>
    <w:p w:rsidR="00C75BDE" w:rsidRPr="00376688" w:rsidRDefault="00C75BDE" w:rsidP="00C75BDE">
      <w:pPr>
        <w:pStyle w:val="a4"/>
        <w:shd w:val="clear" w:color="auto" w:fill="FFFFFF"/>
        <w:spacing w:before="120" w:after="312" w:line="240" w:lineRule="auto"/>
        <w:rPr>
          <w:rFonts w:ascii="Times New Roman" w:hAnsi="Times New Roman" w:cs="Times New Roman"/>
          <w:bCs/>
          <w:sz w:val="24"/>
          <w:szCs w:val="24"/>
          <w:shd w:val="clear" w:color="auto" w:fill="FFFFFF"/>
        </w:rPr>
      </w:pPr>
      <w:r w:rsidRPr="00376688">
        <w:rPr>
          <w:rFonts w:ascii="Times New Roman" w:hAnsi="Times New Roman" w:cs="Times New Roman"/>
          <w:bCs/>
          <w:sz w:val="24"/>
          <w:szCs w:val="24"/>
          <w:shd w:val="clear" w:color="auto" w:fill="FFFFFF"/>
        </w:rPr>
        <w:t xml:space="preserve">Публичные слушания прошли 14.01.2019 в </w:t>
      </w:r>
      <w:r w:rsidR="00D07C48" w:rsidRPr="00376688">
        <w:rPr>
          <w:rFonts w:ascii="Times New Roman" w:hAnsi="Times New Roman" w:cs="Times New Roman"/>
          <w:bCs/>
          <w:sz w:val="24"/>
          <w:szCs w:val="24"/>
          <w:shd w:val="clear" w:color="auto" w:fill="FFFFFF"/>
        </w:rPr>
        <w:t>б</w:t>
      </w:r>
      <w:r w:rsidRPr="00376688">
        <w:rPr>
          <w:rFonts w:ascii="Times New Roman" w:hAnsi="Times New Roman" w:cs="Times New Roman"/>
          <w:bCs/>
          <w:sz w:val="24"/>
          <w:szCs w:val="24"/>
          <w:shd w:val="clear" w:color="auto" w:fill="FFFFFF"/>
        </w:rPr>
        <w:t>иблиотек</w:t>
      </w:r>
      <w:r w:rsidR="00D07C48" w:rsidRPr="00376688">
        <w:rPr>
          <w:rFonts w:ascii="Times New Roman" w:hAnsi="Times New Roman" w:cs="Times New Roman"/>
          <w:bCs/>
          <w:sz w:val="24"/>
          <w:szCs w:val="24"/>
          <w:shd w:val="clear" w:color="auto" w:fill="FFFFFF"/>
        </w:rPr>
        <w:t>е</w:t>
      </w:r>
      <w:r w:rsidRPr="00376688">
        <w:rPr>
          <w:rFonts w:ascii="Times New Roman" w:hAnsi="Times New Roman" w:cs="Times New Roman"/>
          <w:bCs/>
          <w:sz w:val="24"/>
          <w:szCs w:val="24"/>
          <w:shd w:val="clear" w:color="auto" w:fill="FFFFFF"/>
        </w:rPr>
        <w:t xml:space="preserve"> № 127 ЦБС ЮВАО по адресу: ул. Чистова д.15/15.</w:t>
      </w:r>
    </w:p>
    <w:p w:rsidR="00D07C48" w:rsidRPr="00376688" w:rsidRDefault="00D07C48" w:rsidP="00C75BDE">
      <w:pPr>
        <w:pStyle w:val="a4"/>
        <w:shd w:val="clear" w:color="auto" w:fill="FFFFFF"/>
        <w:spacing w:before="120" w:after="312" w:line="240" w:lineRule="auto"/>
        <w:rPr>
          <w:rFonts w:ascii="Times New Roman" w:hAnsi="Times New Roman" w:cs="Times New Roman"/>
          <w:bCs/>
          <w:sz w:val="24"/>
          <w:szCs w:val="24"/>
          <w:shd w:val="clear" w:color="auto" w:fill="FFFFFF"/>
        </w:rPr>
      </w:pPr>
    </w:p>
    <w:p w:rsidR="00D07C48" w:rsidRPr="00376688" w:rsidRDefault="00D07C48" w:rsidP="00D07C48">
      <w:pPr>
        <w:pStyle w:val="a4"/>
        <w:numPr>
          <w:ilvl w:val="0"/>
          <w:numId w:val="18"/>
        </w:numPr>
        <w:shd w:val="clear" w:color="auto" w:fill="FFFFFF"/>
        <w:spacing w:before="120" w:after="312" w:line="240" w:lineRule="auto"/>
        <w:rPr>
          <w:rFonts w:ascii="Times New Roman" w:hAnsi="Times New Roman" w:cs="Times New Roman"/>
          <w:bCs/>
          <w:sz w:val="24"/>
          <w:szCs w:val="24"/>
          <w:shd w:val="clear" w:color="auto" w:fill="FFFFFF"/>
        </w:rPr>
      </w:pPr>
      <w:r w:rsidRPr="00376688">
        <w:rPr>
          <w:rFonts w:ascii="Times New Roman" w:hAnsi="Times New Roman" w:cs="Times New Roman"/>
          <w:bCs/>
          <w:sz w:val="24"/>
          <w:szCs w:val="24"/>
          <w:shd w:val="clear" w:color="auto" w:fill="FFFFFF"/>
        </w:rPr>
        <w:t>Проект внесения изменений в правила землепользования и застройки города Москвы в отношении территории по адресу: Остаповский проезд, вл. 22 (кад. № 77:04:0002004:22). Публичные слушания прошли 31.10.2019 в библиотеке №113 ГБУК г. Москвы «ЦБС ЮВАО» по адресу: ул. Саратовская, д. корп.2.</w:t>
      </w:r>
    </w:p>
    <w:p w:rsidR="008B09C1" w:rsidRDefault="008B09C1" w:rsidP="008B09C1">
      <w:pPr>
        <w:pStyle w:val="a4"/>
        <w:shd w:val="clear" w:color="auto" w:fill="FFFFFF"/>
        <w:spacing w:before="120" w:after="312" w:line="240" w:lineRule="auto"/>
        <w:rPr>
          <w:rFonts w:ascii="Times New Roman" w:hAnsi="Times New Roman" w:cs="Times New Roman"/>
          <w:bCs/>
          <w:sz w:val="28"/>
          <w:szCs w:val="28"/>
          <w:shd w:val="clear" w:color="auto" w:fill="FFFFFF"/>
        </w:rPr>
      </w:pPr>
    </w:p>
    <w:p w:rsidR="00D07C48" w:rsidRDefault="00D07C48" w:rsidP="008B09C1">
      <w:pPr>
        <w:pStyle w:val="a4"/>
        <w:shd w:val="clear" w:color="auto" w:fill="FFFFFF"/>
        <w:spacing w:before="120" w:after="312" w:line="240" w:lineRule="auto"/>
        <w:ind w:firstLine="696"/>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Также управой района Текстильщики в 2019 году были проведены общественные обсуждения </w:t>
      </w:r>
      <w:r w:rsidRPr="00D07C48">
        <w:rPr>
          <w:rFonts w:ascii="Times New Roman" w:hAnsi="Times New Roman" w:cs="Times New Roman"/>
          <w:bCs/>
          <w:sz w:val="28"/>
          <w:szCs w:val="28"/>
          <w:shd w:val="clear" w:color="auto" w:fill="FFFFFF"/>
        </w:rPr>
        <w:t>по концепции комплексного благоустройства и озеленения территории сквера (1-й Саратовский проезд)</w:t>
      </w:r>
      <w:r>
        <w:rPr>
          <w:rFonts w:ascii="Times New Roman" w:hAnsi="Times New Roman" w:cs="Times New Roman"/>
          <w:bCs/>
          <w:sz w:val="28"/>
          <w:szCs w:val="28"/>
          <w:shd w:val="clear" w:color="auto" w:fill="FFFFFF"/>
        </w:rPr>
        <w:t xml:space="preserve">. Общественные обсуждения прошли 24.12.2019 в библиотеке </w:t>
      </w:r>
      <w:r w:rsidRPr="00D07C48">
        <w:rPr>
          <w:rFonts w:ascii="Times New Roman" w:hAnsi="Times New Roman" w:cs="Times New Roman"/>
          <w:bCs/>
          <w:sz w:val="28"/>
          <w:szCs w:val="28"/>
          <w:shd w:val="clear" w:color="auto" w:fill="FFFFFF"/>
        </w:rPr>
        <w:t>№113 ГБУК г. Москвы «ЦБС ЮВАО»</w:t>
      </w:r>
      <w:r>
        <w:rPr>
          <w:rFonts w:ascii="Times New Roman" w:hAnsi="Times New Roman" w:cs="Times New Roman"/>
          <w:bCs/>
          <w:sz w:val="28"/>
          <w:szCs w:val="28"/>
          <w:shd w:val="clear" w:color="auto" w:fill="FFFFFF"/>
        </w:rPr>
        <w:t xml:space="preserve"> по адресу: ул. Саратовская, д. корп.2. </w:t>
      </w:r>
    </w:p>
    <w:p w:rsidR="00442ADF" w:rsidRDefault="00442ADF" w:rsidP="00442ADF">
      <w:pPr>
        <w:shd w:val="clear" w:color="auto" w:fill="FFFFFF"/>
        <w:spacing w:before="120" w:after="312" w:line="240" w:lineRule="auto"/>
        <w:rPr>
          <w:rFonts w:ascii="Times New Roman" w:hAnsi="Times New Roman" w:cs="Times New Roman"/>
          <w:bCs/>
          <w:sz w:val="28"/>
          <w:szCs w:val="28"/>
          <w:shd w:val="clear" w:color="auto" w:fill="FFFFFF"/>
        </w:rPr>
      </w:pPr>
    </w:p>
    <w:p w:rsidR="009E116E" w:rsidRPr="000644AA" w:rsidRDefault="008B09C1" w:rsidP="00F85973">
      <w:pPr>
        <w:spacing w:after="0" w:line="240" w:lineRule="auto"/>
        <w:ind w:firstLine="709"/>
        <w:contextualSpacing/>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ab/>
      </w:r>
    </w:p>
    <w:p w:rsidR="00442ADF" w:rsidRDefault="00442ADF" w:rsidP="00442ADF">
      <w:pPr>
        <w:pStyle w:val="HTML"/>
        <w:shd w:val="clear" w:color="auto" w:fill="FFFFFF"/>
        <w:rPr>
          <w:color w:val="191919"/>
          <w:sz w:val="32"/>
          <w:szCs w:val="32"/>
        </w:rPr>
      </w:pPr>
    </w:p>
    <w:p w:rsidR="00442ADF" w:rsidRPr="00F85973" w:rsidRDefault="00F85973" w:rsidP="00442ADF">
      <w:pPr>
        <w:pStyle w:val="HTML"/>
        <w:shd w:val="clear" w:color="auto" w:fill="FFFFFF"/>
        <w:rPr>
          <w:rFonts w:ascii="Times New Roman" w:eastAsiaTheme="minorHAnsi" w:hAnsi="Times New Roman" w:cs="Times New Roman"/>
          <w:b/>
          <w:bCs/>
          <w:sz w:val="28"/>
          <w:szCs w:val="28"/>
          <w:shd w:val="clear" w:color="auto" w:fill="FFFFFF"/>
          <w:lang w:eastAsia="en-US"/>
        </w:rPr>
      </w:pPr>
      <w:r w:rsidRPr="00F85973">
        <w:rPr>
          <w:rFonts w:ascii="Times New Roman" w:eastAsiaTheme="minorHAnsi" w:hAnsi="Times New Roman" w:cs="Times New Roman"/>
          <w:b/>
          <w:bCs/>
          <w:sz w:val="28"/>
          <w:szCs w:val="28"/>
          <w:shd w:val="clear" w:color="auto" w:fill="FFFFFF"/>
          <w:lang w:eastAsia="en-US"/>
        </w:rPr>
        <w:t>О работе ГКУ «ИС района Текстильщики»</w:t>
      </w:r>
    </w:p>
    <w:p w:rsidR="00442ADF" w:rsidRPr="00DB0014" w:rsidRDefault="008B09C1" w:rsidP="00DB0014">
      <w:pPr>
        <w:pStyle w:val="HTML"/>
        <w:shd w:val="clear" w:color="auto" w:fill="FFFFFF"/>
        <w:jc w:val="both"/>
        <w:rPr>
          <w:rFonts w:ascii="Times New Roman" w:hAnsi="Times New Roman" w:cs="Times New Roman"/>
          <w:sz w:val="28"/>
          <w:szCs w:val="28"/>
        </w:rPr>
      </w:pPr>
      <w:r>
        <w:rPr>
          <w:rFonts w:ascii="Times New Roman" w:hAnsi="Times New Roman" w:cs="Times New Roman"/>
          <w:sz w:val="28"/>
          <w:szCs w:val="28"/>
        </w:rPr>
        <w:tab/>
      </w:r>
      <w:r w:rsidR="00442ADF" w:rsidRPr="00DB0014">
        <w:rPr>
          <w:rFonts w:ascii="Times New Roman" w:hAnsi="Times New Roman" w:cs="Times New Roman"/>
          <w:sz w:val="28"/>
          <w:szCs w:val="28"/>
        </w:rPr>
        <w:t xml:space="preserve">Управа района Текстильщики организует  и контролирует работу государственного учреждения города Москвы "Инженерная служба района Текстильщики". </w:t>
      </w:r>
    </w:p>
    <w:p w:rsidR="00442ADF" w:rsidRPr="00442ADF" w:rsidRDefault="00442ADF" w:rsidP="00442ADF">
      <w:pPr>
        <w:pStyle w:val="Default"/>
        <w:ind w:firstLine="708"/>
        <w:jc w:val="both"/>
        <w:rPr>
          <w:rFonts w:eastAsia="Times New Roman"/>
          <w:color w:val="000000" w:themeColor="text1"/>
          <w:sz w:val="28"/>
          <w:szCs w:val="28"/>
          <w:lang w:eastAsia="ru-RU"/>
        </w:rPr>
      </w:pPr>
      <w:r w:rsidRPr="00442ADF">
        <w:rPr>
          <w:rFonts w:eastAsia="Times New Roman"/>
          <w:color w:val="000000" w:themeColor="text1"/>
          <w:sz w:val="28"/>
          <w:szCs w:val="28"/>
          <w:lang w:eastAsia="ru-RU"/>
        </w:rPr>
        <w:t xml:space="preserve">В соответствии с п. 3.1.13. постановления Правительства Москвы от 24.04.2007 N299-ПП "О мерах по приведению системы управления многоквартирными домами в городе Москве в соответствие с Жилищным кодексом Российской Федерации" с 1 января 2008 г. ГКУ ИС районов являются администраторами доходов платежей услуги ЖКХ. </w:t>
      </w:r>
    </w:p>
    <w:p w:rsidR="00442ADF" w:rsidRPr="00442ADF" w:rsidRDefault="00442ADF" w:rsidP="00442ADF">
      <w:pPr>
        <w:pStyle w:val="Default"/>
        <w:ind w:firstLine="708"/>
        <w:jc w:val="both"/>
        <w:rPr>
          <w:rFonts w:eastAsia="Times New Roman"/>
          <w:color w:val="000000" w:themeColor="text1"/>
          <w:sz w:val="28"/>
          <w:szCs w:val="28"/>
          <w:lang w:eastAsia="ru-RU"/>
        </w:rPr>
      </w:pPr>
      <w:r w:rsidRPr="00442ADF">
        <w:rPr>
          <w:rFonts w:eastAsia="Times New Roman"/>
          <w:color w:val="000000" w:themeColor="text1"/>
          <w:sz w:val="28"/>
          <w:szCs w:val="28"/>
          <w:lang w:eastAsia="ru-RU"/>
        </w:rPr>
        <w:t xml:space="preserve">В целях сокращения задолженности жителей района Текстильщики за услуги ЖКХ и поступления в бюджет города Москвы указанных средств, в настоящее время юридическим отделом ГКУ «ИС района Текстильщики» проводятся мероприятия по сокращению задолженности по оплате за пользование жилым помещением. </w:t>
      </w:r>
    </w:p>
    <w:p w:rsidR="00442ADF" w:rsidRPr="00442ADF" w:rsidRDefault="00442ADF" w:rsidP="00442ADF">
      <w:pPr>
        <w:pStyle w:val="Default"/>
        <w:ind w:firstLine="708"/>
        <w:jc w:val="both"/>
        <w:rPr>
          <w:rFonts w:eastAsia="Times New Roman"/>
          <w:color w:val="000000" w:themeColor="text1"/>
          <w:sz w:val="28"/>
          <w:szCs w:val="28"/>
          <w:lang w:eastAsia="ru-RU"/>
        </w:rPr>
      </w:pPr>
      <w:r w:rsidRPr="00442ADF">
        <w:rPr>
          <w:rFonts w:eastAsia="Times New Roman"/>
          <w:color w:val="000000" w:themeColor="text1"/>
          <w:sz w:val="28"/>
          <w:szCs w:val="28"/>
          <w:lang w:eastAsia="ru-RU"/>
        </w:rPr>
        <w:t xml:space="preserve">В 2019 проведен следующий комплекс мер: </w:t>
      </w:r>
    </w:p>
    <w:p w:rsidR="00442ADF" w:rsidRPr="00442ADF" w:rsidRDefault="00442ADF" w:rsidP="00442ADF">
      <w:pPr>
        <w:pStyle w:val="Default"/>
        <w:jc w:val="both"/>
        <w:rPr>
          <w:rFonts w:eastAsia="Times New Roman"/>
          <w:color w:val="000000" w:themeColor="text1"/>
          <w:sz w:val="28"/>
          <w:szCs w:val="28"/>
          <w:lang w:eastAsia="ru-RU"/>
        </w:rPr>
      </w:pPr>
      <w:r w:rsidRPr="00442ADF">
        <w:rPr>
          <w:rFonts w:eastAsia="Times New Roman"/>
          <w:color w:val="000000" w:themeColor="text1"/>
          <w:sz w:val="28"/>
          <w:szCs w:val="28"/>
          <w:lang w:eastAsia="ru-RU"/>
        </w:rPr>
        <w:t xml:space="preserve">- на информационных стендах в подъездах МКД размещены объявления о необходимости оплаты задолженности у жителей, </w:t>
      </w:r>
    </w:p>
    <w:p w:rsidR="00AC3982" w:rsidRPr="00AC3982" w:rsidRDefault="00442ADF" w:rsidP="00AC3982">
      <w:pPr>
        <w:spacing w:after="0" w:line="240" w:lineRule="auto"/>
        <w:rPr>
          <w:rFonts w:ascii="Times New Roman" w:eastAsia="Times New Roman" w:hAnsi="Times New Roman" w:cs="Times New Roman"/>
          <w:color w:val="000000" w:themeColor="text1"/>
          <w:sz w:val="28"/>
          <w:szCs w:val="28"/>
          <w:lang w:eastAsia="ru-RU"/>
        </w:rPr>
      </w:pPr>
      <w:r w:rsidRPr="00AC3982">
        <w:rPr>
          <w:rFonts w:ascii="Times New Roman" w:eastAsia="Times New Roman" w:hAnsi="Times New Roman" w:cs="Times New Roman"/>
          <w:color w:val="000000" w:themeColor="text1"/>
          <w:sz w:val="28"/>
          <w:szCs w:val="28"/>
          <w:lang w:eastAsia="ru-RU"/>
        </w:rPr>
        <w:lastRenderedPageBreak/>
        <w:t xml:space="preserve">- </w:t>
      </w:r>
      <w:r w:rsidR="00AC3982">
        <w:rPr>
          <w:rFonts w:ascii="Times New Roman" w:eastAsia="Times New Roman" w:hAnsi="Times New Roman" w:cs="Times New Roman"/>
          <w:color w:val="000000" w:themeColor="text1"/>
          <w:sz w:val="28"/>
          <w:szCs w:val="28"/>
          <w:lang w:eastAsia="ru-RU"/>
        </w:rPr>
        <w:t>о</w:t>
      </w:r>
      <w:r w:rsidR="00AC3982" w:rsidRPr="00AC3982">
        <w:rPr>
          <w:rFonts w:ascii="Times New Roman" w:eastAsia="Times New Roman" w:hAnsi="Times New Roman" w:cs="Times New Roman"/>
          <w:color w:val="000000" w:themeColor="text1"/>
          <w:sz w:val="28"/>
          <w:szCs w:val="28"/>
          <w:lang w:eastAsia="ru-RU"/>
        </w:rPr>
        <w:t xml:space="preserve">бходы квартир должников с вручением уведомлений: 4317 квартир. </w:t>
      </w:r>
    </w:p>
    <w:p w:rsidR="00AC3982" w:rsidRPr="00AC3982" w:rsidRDefault="00AC3982" w:rsidP="00AC3982">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о</w:t>
      </w:r>
      <w:r w:rsidRPr="00AC3982">
        <w:rPr>
          <w:rFonts w:ascii="Times New Roman" w:eastAsia="Times New Roman" w:hAnsi="Times New Roman" w:cs="Times New Roman"/>
          <w:color w:val="000000" w:themeColor="text1"/>
          <w:sz w:val="28"/>
          <w:szCs w:val="28"/>
          <w:lang w:eastAsia="ru-RU"/>
        </w:rPr>
        <w:t xml:space="preserve">граничение подачи электроэнергии: 1824 на сумму 57,38 млн.руб. </w:t>
      </w:r>
    </w:p>
    <w:p w:rsidR="00AC3982" w:rsidRPr="00AC3982" w:rsidRDefault="00AC3982" w:rsidP="00AC3982">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з</w:t>
      </w:r>
      <w:r w:rsidRPr="00AC3982">
        <w:rPr>
          <w:rFonts w:ascii="Times New Roman" w:eastAsia="Times New Roman" w:hAnsi="Times New Roman" w:cs="Times New Roman"/>
          <w:color w:val="000000" w:themeColor="text1"/>
          <w:sz w:val="28"/>
          <w:szCs w:val="28"/>
          <w:lang w:eastAsia="ru-RU"/>
        </w:rPr>
        <w:t>аключено соглашений о реструктуризации задолженности: 273 соглашений. Оплачено по соглашениям 19,52 млн. руб.</w:t>
      </w:r>
    </w:p>
    <w:p w:rsidR="00AC3982" w:rsidRPr="00AC3982" w:rsidRDefault="00AC3982" w:rsidP="00AC3982">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AC3982">
        <w:rPr>
          <w:rFonts w:ascii="Times New Roman" w:eastAsia="Times New Roman" w:hAnsi="Times New Roman" w:cs="Times New Roman"/>
          <w:color w:val="000000" w:themeColor="text1"/>
          <w:sz w:val="28"/>
          <w:szCs w:val="28"/>
          <w:lang w:eastAsia="ru-RU"/>
        </w:rPr>
        <w:t>Ежедневно осуществлялся автообзвон неплательщиков (2370 телефонных номеров должников).</w:t>
      </w:r>
    </w:p>
    <w:p w:rsidR="00AC3982" w:rsidRPr="00AC3982" w:rsidRDefault="00AC3982" w:rsidP="00AC3982">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AC3982">
        <w:rPr>
          <w:rFonts w:ascii="Times New Roman" w:eastAsia="Times New Roman" w:hAnsi="Times New Roman" w:cs="Times New Roman"/>
          <w:color w:val="000000" w:themeColor="text1"/>
          <w:sz w:val="28"/>
          <w:szCs w:val="28"/>
          <w:lang w:eastAsia="ru-RU"/>
        </w:rPr>
        <w:t>В судебные органы подано 1199 заявления на 85,38 млн. руб., из них:</w:t>
      </w:r>
    </w:p>
    <w:p w:rsidR="00AC3982" w:rsidRPr="00AC3982" w:rsidRDefault="00AC3982" w:rsidP="00AC3982">
      <w:pPr>
        <w:spacing w:after="0" w:line="240" w:lineRule="auto"/>
        <w:rPr>
          <w:rFonts w:ascii="Times New Roman" w:eastAsia="Times New Roman" w:hAnsi="Times New Roman" w:cs="Times New Roman"/>
          <w:color w:val="000000" w:themeColor="text1"/>
          <w:sz w:val="28"/>
          <w:szCs w:val="28"/>
          <w:lang w:eastAsia="ru-RU"/>
        </w:rPr>
      </w:pPr>
      <w:r w:rsidRPr="00AC3982">
        <w:rPr>
          <w:rFonts w:ascii="Times New Roman" w:eastAsia="Times New Roman" w:hAnsi="Times New Roman" w:cs="Times New Roman"/>
          <w:color w:val="000000" w:themeColor="text1"/>
          <w:sz w:val="28"/>
          <w:szCs w:val="28"/>
          <w:lang w:eastAsia="ru-RU"/>
        </w:rPr>
        <w:t>-  Получено решений суда: 589 на 52,2 млн. руб.;</w:t>
      </w:r>
    </w:p>
    <w:p w:rsidR="00AC3982" w:rsidRPr="00AC3982" w:rsidRDefault="00AC3982" w:rsidP="00AC3982">
      <w:pPr>
        <w:spacing w:after="0" w:line="240" w:lineRule="auto"/>
        <w:rPr>
          <w:rFonts w:ascii="Times New Roman" w:eastAsia="Times New Roman" w:hAnsi="Times New Roman" w:cs="Times New Roman"/>
          <w:color w:val="000000" w:themeColor="text1"/>
          <w:sz w:val="28"/>
          <w:szCs w:val="28"/>
          <w:lang w:eastAsia="ru-RU"/>
        </w:rPr>
      </w:pPr>
      <w:r w:rsidRPr="00AC3982">
        <w:rPr>
          <w:rFonts w:ascii="Times New Roman" w:eastAsia="Times New Roman" w:hAnsi="Times New Roman" w:cs="Times New Roman"/>
          <w:color w:val="000000" w:themeColor="text1"/>
          <w:sz w:val="28"/>
          <w:szCs w:val="28"/>
          <w:lang w:eastAsia="ru-RU"/>
        </w:rPr>
        <w:t>- Добровольно оплачено при получении исполнительных листов: 103 ФЛС на сумму 8,11  млн.р.;</w:t>
      </w:r>
    </w:p>
    <w:p w:rsidR="00442ADF" w:rsidRPr="00442ADF" w:rsidRDefault="00442ADF" w:rsidP="00442ADF">
      <w:pPr>
        <w:pStyle w:val="Default"/>
        <w:jc w:val="both"/>
        <w:rPr>
          <w:rFonts w:eastAsia="Times New Roman"/>
          <w:color w:val="000000" w:themeColor="text1"/>
          <w:sz w:val="28"/>
          <w:szCs w:val="28"/>
          <w:lang w:eastAsia="ru-RU"/>
        </w:rPr>
      </w:pPr>
      <w:r w:rsidRPr="00442ADF">
        <w:rPr>
          <w:rFonts w:eastAsia="Times New Roman"/>
          <w:color w:val="000000" w:themeColor="text1"/>
          <w:sz w:val="28"/>
          <w:szCs w:val="28"/>
          <w:lang w:eastAsia="ru-RU"/>
        </w:rPr>
        <w:t xml:space="preserve"> </w:t>
      </w:r>
    </w:p>
    <w:p w:rsidR="00442ADF" w:rsidRDefault="00442ADF" w:rsidP="00442ADF">
      <w:pPr>
        <w:pStyle w:val="HTML"/>
        <w:shd w:val="clear" w:color="auto" w:fill="FFFFFF"/>
        <w:rPr>
          <w:color w:val="191919"/>
          <w:sz w:val="32"/>
          <w:szCs w:val="32"/>
        </w:rPr>
      </w:pPr>
    </w:p>
    <w:p w:rsidR="00442ADF" w:rsidRDefault="00442ADF" w:rsidP="00442ADF">
      <w:pPr>
        <w:pStyle w:val="HTML"/>
        <w:shd w:val="clear" w:color="auto" w:fill="FFFFFF"/>
        <w:rPr>
          <w:color w:val="191919"/>
          <w:sz w:val="32"/>
          <w:szCs w:val="32"/>
        </w:rPr>
      </w:pPr>
    </w:p>
    <w:p w:rsidR="00442ADF" w:rsidRPr="00376688" w:rsidRDefault="00376688" w:rsidP="00442ADF">
      <w:pPr>
        <w:pStyle w:val="HTML"/>
        <w:shd w:val="clear" w:color="auto" w:fill="FFFFFF"/>
        <w:rPr>
          <w:rFonts w:ascii="Times New Roman" w:eastAsiaTheme="minorHAnsi" w:hAnsi="Times New Roman" w:cs="Times New Roman"/>
          <w:b/>
          <w:bCs/>
          <w:sz w:val="28"/>
          <w:szCs w:val="28"/>
          <w:shd w:val="clear" w:color="auto" w:fill="FFFFFF"/>
          <w:lang w:eastAsia="en-US"/>
        </w:rPr>
      </w:pPr>
      <w:r w:rsidRPr="00376688">
        <w:rPr>
          <w:rFonts w:ascii="Times New Roman" w:eastAsiaTheme="minorHAnsi" w:hAnsi="Times New Roman" w:cs="Times New Roman"/>
          <w:b/>
          <w:bCs/>
          <w:sz w:val="28"/>
          <w:szCs w:val="28"/>
          <w:shd w:val="clear" w:color="auto" w:fill="FFFFFF"/>
          <w:lang w:eastAsia="en-US"/>
        </w:rPr>
        <w:t>О праздничном и тематическом оформлении района.</w:t>
      </w:r>
    </w:p>
    <w:p w:rsidR="0061049B" w:rsidRPr="00E92D1A" w:rsidRDefault="0038515E" w:rsidP="0061049B">
      <w:pPr>
        <w:pStyle w:val="Default"/>
        <w:ind w:firstLine="708"/>
        <w:jc w:val="both"/>
        <w:rPr>
          <w:rFonts w:eastAsia="Times New Roman"/>
          <w:color w:val="000000" w:themeColor="text1"/>
          <w:sz w:val="28"/>
          <w:szCs w:val="28"/>
          <w:lang w:eastAsia="ru-RU"/>
        </w:rPr>
      </w:pPr>
      <w:r w:rsidRPr="00E92D1A">
        <w:rPr>
          <w:rFonts w:eastAsia="Times New Roman"/>
          <w:color w:val="000000" w:themeColor="text1"/>
          <w:sz w:val="28"/>
          <w:szCs w:val="28"/>
          <w:lang w:eastAsia="ru-RU"/>
        </w:rPr>
        <w:t xml:space="preserve">Управа района координировала и обеспечивала работу по праздничному и тематическому оформлению подведомственных организаций и предприятий в соответствии с городской Концепцией праздничного оформления Москвы. </w:t>
      </w:r>
      <w:r w:rsidR="0061049B" w:rsidRPr="00E92D1A">
        <w:rPr>
          <w:rFonts w:eastAsia="Times New Roman"/>
          <w:color w:val="000000" w:themeColor="text1"/>
          <w:sz w:val="28"/>
          <w:szCs w:val="28"/>
          <w:lang w:eastAsia="ru-RU"/>
        </w:rPr>
        <w:t>Основной целью праздничного оформления явля</w:t>
      </w:r>
      <w:r w:rsidR="008B09C1" w:rsidRPr="00E92D1A">
        <w:rPr>
          <w:rFonts w:eastAsia="Times New Roman"/>
          <w:color w:val="000000" w:themeColor="text1"/>
          <w:sz w:val="28"/>
          <w:szCs w:val="28"/>
          <w:lang w:eastAsia="ru-RU"/>
        </w:rPr>
        <w:t>лос</w:t>
      </w:r>
      <w:r w:rsidR="0061049B" w:rsidRPr="00E92D1A">
        <w:rPr>
          <w:rFonts w:eastAsia="Times New Roman"/>
          <w:color w:val="000000" w:themeColor="text1"/>
          <w:sz w:val="28"/>
          <w:szCs w:val="28"/>
          <w:lang w:eastAsia="ru-RU"/>
        </w:rPr>
        <w:t xml:space="preserve">ь создание положительного эмоционального настроения у жителей и гостей столицы, гармоничное сочетание праздничных конструкций и элементов с городской средой. </w:t>
      </w:r>
      <w:r w:rsidR="008B09C1" w:rsidRPr="00E92D1A">
        <w:rPr>
          <w:rFonts w:eastAsia="Times New Roman"/>
          <w:color w:val="000000" w:themeColor="text1"/>
          <w:sz w:val="28"/>
          <w:szCs w:val="28"/>
          <w:lang w:eastAsia="ru-RU"/>
        </w:rPr>
        <w:t xml:space="preserve">        </w:t>
      </w:r>
    </w:p>
    <w:p w:rsidR="0061049B" w:rsidRPr="0061049B" w:rsidRDefault="0061049B" w:rsidP="0061049B">
      <w:pPr>
        <w:pStyle w:val="Default"/>
        <w:jc w:val="both"/>
        <w:rPr>
          <w:rFonts w:eastAsia="Times New Roman"/>
          <w:color w:val="000000" w:themeColor="text1"/>
          <w:sz w:val="28"/>
          <w:szCs w:val="28"/>
          <w:lang w:eastAsia="ru-RU"/>
        </w:rPr>
      </w:pPr>
      <w:r w:rsidRPr="00E92D1A">
        <w:rPr>
          <w:rFonts w:eastAsia="Times New Roman"/>
          <w:color w:val="000000" w:themeColor="text1"/>
          <w:sz w:val="28"/>
          <w:szCs w:val="28"/>
          <w:lang w:eastAsia="ru-RU"/>
        </w:rPr>
        <w:t>Объектами праздничного оформления служили территории улиц, фасады зданий,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 прилегающие к ним территории.</w:t>
      </w:r>
      <w:r w:rsidRPr="0061049B">
        <w:rPr>
          <w:rFonts w:eastAsia="Times New Roman"/>
          <w:color w:val="000000" w:themeColor="text1"/>
          <w:sz w:val="28"/>
          <w:szCs w:val="28"/>
          <w:lang w:eastAsia="ru-RU"/>
        </w:rPr>
        <w:t xml:space="preserve"> </w:t>
      </w:r>
    </w:p>
    <w:p w:rsidR="00442ADF" w:rsidRDefault="00442ADF" w:rsidP="00442ADF">
      <w:pPr>
        <w:pStyle w:val="HTML"/>
        <w:shd w:val="clear" w:color="auto" w:fill="FFFFFF"/>
        <w:rPr>
          <w:color w:val="191919"/>
          <w:sz w:val="32"/>
          <w:szCs w:val="32"/>
        </w:rPr>
      </w:pPr>
      <w:r>
        <w:rPr>
          <w:color w:val="191919"/>
          <w:sz w:val="32"/>
          <w:szCs w:val="32"/>
        </w:rPr>
        <w:t xml:space="preserve"> </w:t>
      </w:r>
    </w:p>
    <w:p w:rsidR="00442ADF" w:rsidRDefault="00442ADF" w:rsidP="00442ADF">
      <w:pPr>
        <w:shd w:val="clear" w:color="auto" w:fill="FFFFFF"/>
        <w:spacing w:before="120" w:after="312" w:line="240" w:lineRule="auto"/>
        <w:rPr>
          <w:rFonts w:ascii="Times New Roman" w:hAnsi="Times New Roman" w:cs="Times New Roman"/>
          <w:bCs/>
          <w:sz w:val="28"/>
          <w:szCs w:val="28"/>
          <w:shd w:val="clear" w:color="auto" w:fill="FFFFFF"/>
        </w:rPr>
      </w:pPr>
    </w:p>
    <w:p w:rsidR="00E86BF7" w:rsidRDefault="008712DD" w:rsidP="00DB0014">
      <w:pPr>
        <w:pStyle w:val="HTML"/>
        <w:shd w:val="clear" w:color="auto" w:fill="FFFFFF"/>
        <w:jc w:val="both"/>
        <w:rPr>
          <w:rFonts w:ascii="Times New Roman" w:hAnsi="Times New Roman" w:cs="Times New Roman"/>
          <w:sz w:val="28"/>
          <w:szCs w:val="28"/>
        </w:rPr>
      </w:pPr>
      <w:r>
        <w:rPr>
          <w:rFonts w:ascii="Times New Roman" w:hAnsi="Times New Roman" w:cs="Times New Roman"/>
          <w:sz w:val="28"/>
          <w:szCs w:val="28"/>
        </w:rPr>
        <w:tab/>
      </w:r>
    </w:p>
    <w:p w:rsidR="00E86BF7" w:rsidRPr="00F85973" w:rsidRDefault="00E86BF7" w:rsidP="00E86BF7">
      <w:pPr>
        <w:pStyle w:val="HTML"/>
        <w:shd w:val="clear" w:color="auto" w:fill="FFFFFF"/>
        <w:rPr>
          <w:rFonts w:ascii="Times New Roman" w:eastAsiaTheme="minorHAnsi" w:hAnsi="Times New Roman" w:cs="Times New Roman"/>
          <w:b/>
          <w:bCs/>
          <w:sz w:val="28"/>
          <w:szCs w:val="28"/>
          <w:shd w:val="clear" w:color="auto" w:fill="FFFFFF"/>
          <w:lang w:eastAsia="en-US"/>
        </w:rPr>
      </w:pPr>
      <w:r w:rsidRPr="00F85973">
        <w:rPr>
          <w:rFonts w:ascii="Times New Roman" w:eastAsiaTheme="minorHAnsi" w:hAnsi="Times New Roman" w:cs="Times New Roman"/>
          <w:b/>
          <w:bCs/>
          <w:sz w:val="28"/>
          <w:szCs w:val="28"/>
          <w:shd w:val="clear" w:color="auto" w:fill="FFFFFF"/>
          <w:lang w:eastAsia="en-US"/>
        </w:rPr>
        <w:t xml:space="preserve">О </w:t>
      </w:r>
      <w:r>
        <w:rPr>
          <w:rFonts w:ascii="Times New Roman" w:eastAsiaTheme="minorHAnsi" w:hAnsi="Times New Roman" w:cs="Times New Roman"/>
          <w:b/>
          <w:bCs/>
          <w:sz w:val="28"/>
          <w:szCs w:val="28"/>
          <w:shd w:val="clear" w:color="auto" w:fill="FFFFFF"/>
          <w:lang w:eastAsia="en-US"/>
        </w:rPr>
        <w:t>подготовке к отопительному сезону</w:t>
      </w:r>
      <w:r w:rsidR="00E028C3">
        <w:rPr>
          <w:rFonts w:ascii="Times New Roman" w:eastAsiaTheme="minorHAnsi" w:hAnsi="Times New Roman" w:cs="Times New Roman"/>
          <w:b/>
          <w:bCs/>
          <w:sz w:val="28"/>
          <w:szCs w:val="28"/>
          <w:shd w:val="clear" w:color="auto" w:fill="FFFFFF"/>
          <w:lang w:eastAsia="en-US"/>
        </w:rPr>
        <w:t>.</w:t>
      </w:r>
    </w:p>
    <w:p w:rsidR="0061049B" w:rsidRPr="00DB0014" w:rsidRDefault="00E86BF7" w:rsidP="00DB0014">
      <w:pPr>
        <w:pStyle w:val="HTML"/>
        <w:shd w:val="clear" w:color="auto" w:fill="FFFFFF"/>
        <w:jc w:val="both"/>
        <w:rPr>
          <w:rFonts w:ascii="Times New Roman" w:hAnsi="Times New Roman" w:cs="Times New Roman"/>
          <w:sz w:val="28"/>
          <w:szCs w:val="28"/>
        </w:rPr>
      </w:pPr>
      <w:r>
        <w:rPr>
          <w:rFonts w:ascii="Times New Roman" w:hAnsi="Times New Roman" w:cs="Times New Roman"/>
          <w:sz w:val="28"/>
          <w:szCs w:val="28"/>
        </w:rPr>
        <w:tab/>
      </w:r>
      <w:r w:rsidR="008B09C1">
        <w:rPr>
          <w:rFonts w:ascii="Times New Roman" w:hAnsi="Times New Roman" w:cs="Times New Roman"/>
          <w:sz w:val="28"/>
          <w:szCs w:val="28"/>
        </w:rPr>
        <w:t>Управа района Текстильщики к</w:t>
      </w:r>
      <w:r w:rsidR="0061049B" w:rsidRPr="00DB0014">
        <w:rPr>
          <w:rFonts w:ascii="Times New Roman" w:hAnsi="Times New Roman" w:cs="Times New Roman"/>
          <w:sz w:val="28"/>
          <w:szCs w:val="28"/>
        </w:rPr>
        <w:t xml:space="preserve">оординирует  работу  по  подготовке жилищного фонда, объектов коммунального хозяйства и социально-культурного  назначения в районе, независимо от форм собственности, к сезонной эксплуатации в пределах своих полномочий. </w:t>
      </w:r>
    </w:p>
    <w:p w:rsidR="0061049B" w:rsidRPr="0061049B" w:rsidRDefault="0061049B" w:rsidP="0061049B">
      <w:pPr>
        <w:pStyle w:val="Default"/>
        <w:ind w:firstLine="708"/>
        <w:jc w:val="both"/>
        <w:rPr>
          <w:rFonts w:eastAsia="Times New Roman"/>
          <w:color w:val="000000" w:themeColor="text1"/>
          <w:sz w:val="28"/>
          <w:szCs w:val="28"/>
          <w:lang w:eastAsia="ru-RU"/>
        </w:rPr>
      </w:pPr>
      <w:r w:rsidRPr="0061049B">
        <w:rPr>
          <w:rFonts w:eastAsia="Times New Roman"/>
          <w:color w:val="000000" w:themeColor="text1"/>
          <w:sz w:val="28"/>
          <w:szCs w:val="28"/>
          <w:lang w:eastAsia="ru-RU"/>
        </w:rPr>
        <w:t xml:space="preserve">В соответствии с распоряжением управы района Текстильщики «О подготовке к отопительному сезону в осенне-зимний период 2019-2020 гг.» еженедельно проводились тепловые комиссии управы. </w:t>
      </w:r>
    </w:p>
    <w:p w:rsidR="0061049B" w:rsidRPr="0061049B" w:rsidRDefault="0061049B" w:rsidP="0061049B">
      <w:pPr>
        <w:pStyle w:val="Default"/>
        <w:ind w:firstLine="708"/>
        <w:jc w:val="both"/>
        <w:rPr>
          <w:rFonts w:eastAsia="Times New Roman"/>
          <w:color w:val="000000" w:themeColor="text1"/>
          <w:sz w:val="28"/>
          <w:szCs w:val="28"/>
          <w:lang w:eastAsia="ru-RU"/>
        </w:rPr>
      </w:pPr>
      <w:r w:rsidRPr="0061049B">
        <w:rPr>
          <w:rFonts w:eastAsia="Times New Roman"/>
          <w:color w:val="000000" w:themeColor="text1"/>
          <w:sz w:val="28"/>
          <w:szCs w:val="28"/>
          <w:lang w:eastAsia="ru-RU"/>
        </w:rPr>
        <w:t xml:space="preserve">В 2019 году во всех жилых домах, объектах социальной сферы, предприятиях промышленности и потребительского рынка проводилась сезонная подготовка к отопительному сезону 2019-2020 гг. с завершением предзимних работ до 01.09.2019 и оформлением на жилые дома паспортов готовности к работе в осенне-зимний период. </w:t>
      </w:r>
    </w:p>
    <w:p w:rsidR="0061049B" w:rsidRPr="0061049B" w:rsidRDefault="0061049B" w:rsidP="0061049B">
      <w:pPr>
        <w:pStyle w:val="Default"/>
        <w:ind w:firstLine="708"/>
        <w:jc w:val="both"/>
        <w:rPr>
          <w:rFonts w:eastAsia="Times New Roman"/>
          <w:color w:val="000000" w:themeColor="text1"/>
          <w:sz w:val="28"/>
          <w:szCs w:val="28"/>
          <w:lang w:eastAsia="ru-RU"/>
        </w:rPr>
      </w:pPr>
      <w:r w:rsidRPr="0061049B">
        <w:rPr>
          <w:rFonts w:eastAsia="Times New Roman"/>
          <w:color w:val="000000" w:themeColor="text1"/>
          <w:sz w:val="28"/>
          <w:szCs w:val="28"/>
          <w:lang w:eastAsia="ru-RU"/>
        </w:rPr>
        <w:t xml:space="preserve">При проведении осмотров многоквартирных домов особое внимание обращается на выявления неисправностей теплового контура подъездов, чердаков и </w:t>
      </w:r>
      <w:r w:rsidRPr="0061049B">
        <w:rPr>
          <w:rFonts w:eastAsia="Times New Roman"/>
          <w:color w:val="000000" w:themeColor="text1"/>
          <w:sz w:val="28"/>
          <w:szCs w:val="28"/>
          <w:lang w:eastAsia="ru-RU"/>
        </w:rPr>
        <w:lastRenderedPageBreak/>
        <w:t xml:space="preserve">подвалов, негерметичности инженерных коммуникаций, захламления лестничных клеток, подвалов и чердаков, неисправности кровли и водостока. В соответствии с утвержденным планом-графиком подготовки жилищного фонда района к зимней эксплуатации подготовлены все многоквартирные дома района и приняты комиссией с участием представителей ПАО «МОЭК» и инспекции жилищного надзора по ЮВАО города Москвы с оформлением паспортов, установленных нормативом по эксплуатации жилищного фонда ЖНМ-2004/1. </w:t>
      </w:r>
    </w:p>
    <w:p w:rsidR="00E86BF7" w:rsidRDefault="00E86BF7" w:rsidP="00E86BF7">
      <w:pPr>
        <w:pStyle w:val="HTML"/>
        <w:shd w:val="clear" w:color="auto" w:fill="FFFFFF"/>
        <w:rPr>
          <w:rFonts w:ascii="Times New Roman" w:hAnsi="Times New Roman" w:cs="Times New Roman"/>
          <w:sz w:val="28"/>
          <w:szCs w:val="28"/>
        </w:rPr>
      </w:pPr>
    </w:p>
    <w:p w:rsidR="00E028C3" w:rsidRDefault="008B09C1" w:rsidP="00E86BF7">
      <w:pPr>
        <w:pStyle w:val="HTML"/>
        <w:shd w:val="clear" w:color="auto" w:fill="FFFFFF"/>
        <w:rPr>
          <w:rFonts w:ascii="Times New Roman" w:hAnsi="Times New Roman" w:cs="Times New Roman"/>
          <w:sz w:val="28"/>
          <w:szCs w:val="28"/>
        </w:rPr>
      </w:pPr>
      <w:r>
        <w:rPr>
          <w:rFonts w:ascii="Times New Roman" w:hAnsi="Times New Roman" w:cs="Times New Roman"/>
          <w:sz w:val="28"/>
          <w:szCs w:val="28"/>
        </w:rPr>
        <w:t xml:space="preserve"> </w:t>
      </w:r>
      <w:r w:rsidR="008712DD">
        <w:rPr>
          <w:rFonts w:ascii="Times New Roman" w:hAnsi="Times New Roman" w:cs="Times New Roman"/>
          <w:sz w:val="28"/>
          <w:szCs w:val="28"/>
        </w:rPr>
        <w:tab/>
      </w:r>
    </w:p>
    <w:p w:rsidR="00E028C3" w:rsidRDefault="00E028C3" w:rsidP="00E86BF7">
      <w:pPr>
        <w:pStyle w:val="HTML"/>
        <w:shd w:val="clear" w:color="auto" w:fill="FFFFFF"/>
        <w:rPr>
          <w:rFonts w:ascii="Times New Roman" w:hAnsi="Times New Roman" w:cs="Times New Roman"/>
          <w:sz w:val="28"/>
          <w:szCs w:val="28"/>
        </w:rPr>
      </w:pPr>
    </w:p>
    <w:p w:rsidR="00E86BF7" w:rsidRPr="00F85973" w:rsidRDefault="00E86BF7" w:rsidP="00E86BF7">
      <w:pPr>
        <w:pStyle w:val="HTML"/>
        <w:shd w:val="clear" w:color="auto" w:fill="FFFFFF"/>
        <w:rPr>
          <w:rFonts w:ascii="Times New Roman" w:eastAsiaTheme="minorHAnsi" w:hAnsi="Times New Roman" w:cs="Times New Roman"/>
          <w:b/>
          <w:bCs/>
          <w:sz w:val="28"/>
          <w:szCs w:val="28"/>
          <w:shd w:val="clear" w:color="auto" w:fill="FFFFFF"/>
          <w:lang w:eastAsia="en-US"/>
        </w:rPr>
      </w:pPr>
      <w:r w:rsidRPr="00F85973">
        <w:rPr>
          <w:rFonts w:ascii="Times New Roman" w:eastAsiaTheme="minorHAnsi" w:hAnsi="Times New Roman" w:cs="Times New Roman"/>
          <w:b/>
          <w:bCs/>
          <w:sz w:val="28"/>
          <w:szCs w:val="28"/>
          <w:shd w:val="clear" w:color="auto" w:fill="FFFFFF"/>
          <w:lang w:eastAsia="en-US"/>
        </w:rPr>
        <w:t xml:space="preserve">О </w:t>
      </w:r>
      <w:r>
        <w:rPr>
          <w:rFonts w:ascii="Times New Roman" w:eastAsiaTheme="minorHAnsi" w:hAnsi="Times New Roman" w:cs="Times New Roman"/>
          <w:b/>
          <w:bCs/>
          <w:sz w:val="28"/>
          <w:szCs w:val="28"/>
          <w:shd w:val="clear" w:color="auto" w:fill="FFFFFF"/>
          <w:lang w:eastAsia="en-US"/>
        </w:rPr>
        <w:t>проведении капитального ремонта МКД</w:t>
      </w:r>
    </w:p>
    <w:p w:rsidR="0061049B" w:rsidRPr="00DB0014" w:rsidRDefault="00E028C3" w:rsidP="00DB0014">
      <w:pPr>
        <w:pStyle w:val="HTML"/>
        <w:shd w:val="clear" w:color="auto" w:fill="FFFFFF"/>
        <w:jc w:val="both"/>
        <w:rPr>
          <w:rFonts w:ascii="Times New Roman" w:hAnsi="Times New Roman" w:cs="Times New Roman"/>
          <w:sz w:val="28"/>
          <w:szCs w:val="28"/>
        </w:rPr>
      </w:pPr>
      <w:r>
        <w:rPr>
          <w:rFonts w:ascii="Times New Roman" w:hAnsi="Times New Roman" w:cs="Times New Roman"/>
          <w:sz w:val="28"/>
          <w:szCs w:val="28"/>
        </w:rPr>
        <w:tab/>
      </w:r>
      <w:r w:rsidR="008B09C1">
        <w:rPr>
          <w:rFonts w:ascii="Times New Roman" w:hAnsi="Times New Roman" w:cs="Times New Roman"/>
          <w:sz w:val="28"/>
          <w:szCs w:val="28"/>
        </w:rPr>
        <w:t>Управа района Текстильщики к</w:t>
      </w:r>
      <w:r w:rsidR="0061049B" w:rsidRPr="00DB0014">
        <w:rPr>
          <w:rFonts w:ascii="Times New Roman" w:hAnsi="Times New Roman" w:cs="Times New Roman"/>
          <w:sz w:val="28"/>
          <w:szCs w:val="28"/>
        </w:rPr>
        <w:t xml:space="preserve">оординирует  работу по содержанию,  капитальному ремонту, реконструкции, текущему ремонту жилищного фонда (в том числе в установленном порядке в части сбора исходной документации для проведения  обследования  и  разработки  проектной документации), уборке, содержанию, ремонту и строительству объектов благоустройства городского подчинения,  озеленению, вывозу твердых бытовых отходов,  крупногабаритного мусора в районе, развитию системы селективного сбора мусора. </w:t>
      </w:r>
    </w:p>
    <w:p w:rsidR="0061049B" w:rsidRDefault="00E028C3" w:rsidP="0061049B">
      <w:pPr>
        <w:pStyle w:val="11"/>
        <w:spacing w:line="240" w:lineRule="auto"/>
        <w:ind w:firstLine="709"/>
        <w:jc w:val="both"/>
        <w:rPr>
          <w:rFonts w:eastAsia="Times New Roman"/>
          <w:sz w:val="28"/>
          <w:szCs w:val="28"/>
          <w:lang w:eastAsia="ru-RU"/>
        </w:rPr>
      </w:pPr>
      <w:r>
        <w:rPr>
          <w:rFonts w:eastAsia="Times New Roman"/>
          <w:b/>
          <w:sz w:val="28"/>
          <w:szCs w:val="28"/>
          <w:lang w:eastAsia="ru-RU"/>
        </w:rPr>
        <w:t xml:space="preserve">В районе Текстильщики </w:t>
      </w:r>
      <w:r w:rsidR="0061049B" w:rsidRPr="000644AA">
        <w:rPr>
          <w:rFonts w:eastAsia="Times New Roman"/>
          <w:b/>
          <w:sz w:val="28"/>
          <w:szCs w:val="28"/>
          <w:lang w:eastAsia="ru-RU"/>
        </w:rPr>
        <w:t xml:space="preserve">320 </w:t>
      </w:r>
      <w:r>
        <w:rPr>
          <w:rFonts w:eastAsia="Times New Roman"/>
          <w:b/>
          <w:sz w:val="28"/>
          <w:szCs w:val="28"/>
          <w:lang w:eastAsia="ru-RU"/>
        </w:rPr>
        <w:t>МКД,</w:t>
      </w:r>
      <w:r w:rsidR="0061049B" w:rsidRPr="000644AA">
        <w:rPr>
          <w:rFonts w:eastAsia="Times New Roman"/>
          <w:b/>
          <w:sz w:val="28"/>
          <w:szCs w:val="28"/>
          <w:lang w:eastAsia="ru-RU"/>
        </w:rPr>
        <w:t xml:space="preserve"> общее количество подъездов составляет 10</w:t>
      </w:r>
      <w:r>
        <w:rPr>
          <w:rFonts w:eastAsia="Times New Roman"/>
          <w:b/>
          <w:sz w:val="28"/>
          <w:szCs w:val="28"/>
          <w:lang w:eastAsia="ru-RU"/>
        </w:rPr>
        <w:t>30</w:t>
      </w:r>
      <w:r w:rsidR="0061049B" w:rsidRPr="000644AA">
        <w:rPr>
          <w:rFonts w:eastAsia="Times New Roman"/>
          <w:b/>
          <w:sz w:val="28"/>
          <w:szCs w:val="28"/>
          <w:lang w:eastAsia="ru-RU"/>
        </w:rPr>
        <w:t xml:space="preserve"> подъезд</w:t>
      </w:r>
      <w:r>
        <w:rPr>
          <w:rFonts w:eastAsia="Times New Roman"/>
          <w:b/>
          <w:sz w:val="28"/>
          <w:szCs w:val="28"/>
          <w:lang w:eastAsia="ru-RU"/>
        </w:rPr>
        <w:t>ов</w:t>
      </w:r>
      <w:r w:rsidR="0061049B" w:rsidRPr="000644AA">
        <w:rPr>
          <w:rFonts w:eastAsia="Times New Roman"/>
          <w:b/>
          <w:sz w:val="28"/>
          <w:szCs w:val="28"/>
          <w:lang w:eastAsia="ru-RU"/>
        </w:rPr>
        <w:t>.</w:t>
      </w:r>
      <w:r w:rsidR="0061049B" w:rsidRPr="000644AA">
        <w:rPr>
          <w:rFonts w:eastAsia="Times New Roman"/>
          <w:sz w:val="28"/>
          <w:szCs w:val="28"/>
          <w:lang w:eastAsia="ru-RU"/>
        </w:rPr>
        <w:t xml:space="preserve"> В целях обеспечения реализации Программы планово-предупредительного </w:t>
      </w:r>
      <w:r w:rsidR="0061049B" w:rsidRPr="000644AA">
        <w:rPr>
          <w:rFonts w:eastAsia="Times New Roman"/>
          <w:b/>
          <w:sz w:val="28"/>
          <w:szCs w:val="28"/>
          <w:lang w:eastAsia="ru-RU"/>
        </w:rPr>
        <w:t>ремонта подъездов</w:t>
      </w:r>
      <w:r w:rsidR="0061049B" w:rsidRPr="000644AA">
        <w:rPr>
          <w:rFonts w:eastAsia="Times New Roman"/>
          <w:sz w:val="28"/>
          <w:szCs w:val="28"/>
          <w:lang w:eastAsia="ru-RU"/>
        </w:rPr>
        <w:t xml:space="preserve"> в 2019 году силами управляющих компаний было приведено в порядок </w:t>
      </w:r>
      <w:r w:rsidR="0061049B" w:rsidRPr="000644AA">
        <w:rPr>
          <w:rFonts w:eastAsia="Times New Roman"/>
          <w:b/>
          <w:sz w:val="28"/>
          <w:szCs w:val="28"/>
          <w:lang w:eastAsia="ru-RU"/>
        </w:rPr>
        <w:t>191 подъезд в 68 многоквартирных домах</w:t>
      </w:r>
      <w:r w:rsidR="0061049B" w:rsidRPr="000644AA">
        <w:rPr>
          <w:rFonts w:eastAsia="Times New Roman"/>
          <w:sz w:val="28"/>
          <w:szCs w:val="28"/>
          <w:lang w:eastAsia="ru-RU"/>
        </w:rPr>
        <w:t>, рекомендованных Мосжилинспекцией к проведению ремонтных работ.</w:t>
      </w:r>
    </w:p>
    <w:p w:rsidR="0061049B" w:rsidRPr="000644AA" w:rsidRDefault="0061049B" w:rsidP="0061049B">
      <w:pPr>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sidRPr="000644AA">
        <w:rPr>
          <w:rFonts w:ascii="Times New Roman" w:eastAsia="Times New Roman" w:hAnsi="Times New Roman" w:cs="Times New Roman"/>
          <w:color w:val="000000" w:themeColor="text1"/>
          <w:sz w:val="28"/>
          <w:szCs w:val="28"/>
          <w:lang w:eastAsia="ru-RU"/>
        </w:rPr>
        <w:t xml:space="preserve">За </w:t>
      </w:r>
      <w:r w:rsidR="00E028C3">
        <w:rPr>
          <w:rFonts w:ascii="Times New Roman" w:eastAsia="Times New Roman" w:hAnsi="Times New Roman" w:cs="Times New Roman"/>
          <w:color w:val="000000" w:themeColor="text1"/>
          <w:sz w:val="28"/>
          <w:szCs w:val="28"/>
          <w:lang w:eastAsia="ru-RU"/>
        </w:rPr>
        <w:t>период 2015-2018 гг.</w:t>
      </w:r>
      <w:r w:rsidRPr="000644AA">
        <w:rPr>
          <w:rFonts w:ascii="Times New Roman" w:eastAsia="Times New Roman" w:hAnsi="Times New Roman" w:cs="Times New Roman"/>
          <w:color w:val="000000" w:themeColor="text1"/>
          <w:sz w:val="28"/>
          <w:szCs w:val="28"/>
          <w:lang w:eastAsia="ru-RU"/>
        </w:rPr>
        <w:t xml:space="preserve"> завершен ремонт </w:t>
      </w:r>
      <w:r w:rsidRPr="000644AA">
        <w:rPr>
          <w:rFonts w:ascii="Times New Roman" w:eastAsia="Times New Roman" w:hAnsi="Times New Roman" w:cs="Times New Roman"/>
          <w:b/>
          <w:color w:val="000000" w:themeColor="text1"/>
          <w:sz w:val="28"/>
          <w:szCs w:val="28"/>
          <w:lang w:eastAsia="ru-RU"/>
        </w:rPr>
        <w:t>562 систем в 62 многоквартирных домах.</w:t>
      </w:r>
    </w:p>
    <w:p w:rsidR="00E028C3" w:rsidRDefault="0061049B" w:rsidP="0061049B">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644AA">
        <w:rPr>
          <w:rFonts w:ascii="Times New Roman" w:eastAsia="Times New Roman" w:hAnsi="Times New Roman" w:cs="Times New Roman"/>
          <w:color w:val="000000" w:themeColor="text1"/>
          <w:sz w:val="28"/>
          <w:szCs w:val="28"/>
          <w:lang w:eastAsia="ru-RU"/>
        </w:rPr>
        <w:t>За 2018-2019</w:t>
      </w:r>
      <w:r>
        <w:rPr>
          <w:rFonts w:ascii="Times New Roman" w:eastAsia="Times New Roman" w:hAnsi="Times New Roman" w:cs="Times New Roman"/>
          <w:color w:val="000000" w:themeColor="text1"/>
          <w:sz w:val="28"/>
          <w:szCs w:val="28"/>
          <w:lang w:eastAsia="ru-RU"/>
        </w:rPr>
        <w:t xml:space="preserve"> </w:t>
      </w:r>
      <w:r w:rsidRPr="000644AA">
        <w:rPr>
          <w:rFonts w:ascii="Times New Roman" w:eastAsia="Times New Roman" w:hAnsi="Times New Roman" w:cs="Times New Roman"/>
          <w:color w:val="000000" w:themeColor="text1"/>
          <w:sz w:val="28"/>
          <w:szCs w:val="28"/>
          <w:lang w:eastAsia="ru-RU"/>
        </w:rPr>
        <w:t xml:space="preserve">гг. завершен ремонт в </w:t>
      </w:r>
      <w:r w:rsidRPr="00E028C3">
        <w:rPr>
          <w:rFonts w:ascii="Times New Roman" w:eastAsia="Times New Roman" w:hAnsi="Times New Roman" w:cs="Times New Roman"/>
          <w:b/>
          <w:color w:val="000000" w:themeColor="text1"/>
          <w:sz w:val="28"/>
          <w:szCs w:val="28"/>
          <w:lang w:eastAsia="ru-RU"/>
        </w:rPr>
        <w:t>455 системах в 35 домах</w:t>
      </w:r>
      <w:r w:rsidR="00E028C3">
        <w:rPr>
          <w:rFonts w:ascii="Times New Roman" w:eastAsia="Times New Roman" w:hAnsi="Times New Roman" w:cs="Times New Roman"/>
          <w:color w:val="000000" w:themeColor="text1"/>
          <w:sz w:val="28"/>
          <w:szCs w:val="28"/>
          <w:lang w:eastAsia="ru-RU"/>
        </w:rPr>
        <w:t>.</w:t>
      </w:r>
    </w:p>
    <w:p w:rsidR="0061049B" w:rsidRPr="000644AA" w:rsidRDefault="00E028C3" w:rsidP="0061049B">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w:t>
      </w:r>
      <w:r w:rsidR="0061049B" w:rsidRPr="000644AA">
        <w:rPr>
          <w:rFonts w:ascii="Times New Roman" w:eastAsia="Times New Roman" w:hAnsi="Times New Roman" w:cs="Times New Roman"/>
          <w:color w:val="000000" w:themeColor="text1"/>
          <w:sz w:val="28"/>
          <w:szCs w:val="28"/>
          <w:lang w:eastAsia="ru-RU"/>
        </w:rPr>
        <w:t xml:space="preserve"> 2020 году </w:t>
      </w:r>
      <w:r>
        <w:rPr>
          <w:rFonts w:ascii="Times New Roman" w:eastAsia="Times New Roman" w:hAnsi="Times New Roman" w:cs="Times New Roman"/>
          <w:color w:val="000000" w:themeColor="text1"/>
          <w:sz w:val="28"/>
          <w:szCs w:val="28"/>
          <w:lang w:eastAsia="ru-RU"/>
        </w:rPr>
        <w:t>запланирован</w:t>
      </w:r>
      <w:r w:rsidR="0061049B" w:rsidRPr="000644AA">
        <w:rPr>
          <w:rFonts w:ascii="Times New Roman" w:eastAsia="Times New Roman" w:hAnsi="Times New Roman" w:cs="Times New Roman"/>
          <w:color w:val="000000" w:themeColor="text1"/>
          <w:sz w:val="28"/>
          <w:szCs w:val="28"/>
          <w:lang w:eastAsia="ru-RU"/>
        </w:rPr>
        <w:t xml:space="preserve"> ремонт в </w:t>
      </w:r>
      <w:r w:rsidR="0061049B" w:rsidRPr="00E028C3">
        <w:rPr>
          <w:rFonts w:ascii="Times New Roman" w:eastAsia="Times New Roman" w:hAnsi="Times New Roman" w:cs="Times New Roman"/>
          <w:b/>
          <w:color w:val="000000" w:themeColor="text1"/>
          <w:sz w:val="28"/>
          <w:szCs w:val="28"/>
          <w:lang w:eastAsia="ru-RU"/>
        </w:rPr>
        <w:t>27 МКД</w:t>
      </w:r>
      <w:r w:rsidR="0061049B" w:rsidRPr="000644AA">
        <w:rPr>
          <w:rFonts w:ascii="Times New Roman" w:eastAsia="Times New Roman" w:hAnsi="Times New Roman" w:cs="Times New Roman"/>
          <w:color w:val="000000" w:themeColor="text1"/>
          <w:sz w:val="28"/>
          <w:szCs w:val="28"/>
          <w:lang w:eastAsia="ru-RU"/>
        </w:rPr>
        <w:t>.</w:t>
      </w:r>
    </w:p>
    <w:p w:rsidR="00E028C3" w:rsidRDefault="00E028C3" w:rsidP="00F7764E">
      <w:pPr>
        <w:spacing w:after="0"/>
        <w:contextualSpacing/>
        <w:jc w:val="both"/>
        <w:rPr>
          <w:rFonts w:ascii="Times New Roman" w:eastAsia="Times New Roman" w:hAnsi="Times New Roman"/>
          <w:b/>
          <w:sz w:val="28"/>
          <w:szCs w:val="28"/>
          <w:lang w:eastAsia="ru-RU"/>
        </w:rPr>
      </w:pPr>
    </w:p>
    <w:p w:rsidR="00E028C3" w:rsidRDefault="00E028C3" w:rsidP="00F7764E">
      <w:pPr>
        <w:spacing w:after="0"/>
        <w:contextualSpacing/>
        <w:jc w:val="both"/>
        <w:rPr>
          <w:rFonts w:ascii="Times New Roman" w:eastAsia="Times New Roman" w:hAnsi="Times New Roman"/>
          <w:b/>
          <w:sz w:val="28"/>
          <w:szCs w:val="28"/>
          <w:lang w:eastAsia="ru-RU"/>
        </w:rPr>
      </w:pPr>
    </w:p>
    <w:p w:rsidR="00F7764E" w:rsidRPr="00511FB2" w:rsidRDefault="00F7764E" w:rsidP="00F7764E">
      <w:pPr>
        <w:spacing w:after="0"/>
        <w:contextualSpacing/>
        <w:jc w:val="both"/>
        <w:rPr>
          <w:rFonts w:ascii="Times New Roman" w:eastAsia="Times New Roman" w:hAnsi="Times New Roman"/>
          <w:b/>
          <w:sz w:val="28"/>
          <w:szCs w:val="28"/>
          <w:lang w:eastAsia="ru-RU"/>
        </w:rPr>
      </w:pPr>
      <w:r w:rsidRPr="00511FB2">
        <w:rPr>
          <w:rFonts w:ascii="Times New Roman" w:eastAsia="Times New Roman" w:hAnsi="Times New Roman"/>
          <w:b/>
          <w:sz w:val="28"/>
          <w:szCs w:val="28"/>
          <w:lang w:eastAsia="ru-RU"/>
        </w:rPr>
        <w:t>Вывоз мусора с территории района.</w:t>
      </w:r>
    </w:p>
    <w:p w:rsidR="00F7764E" w:rsidRPr="00511FB2" w:rsidRDefault="00F7764E" w:rsidP="00F7764E">
      <w:pPr>
        <w:spacing w:after="0"/>
        <w:ind w:firstLine="708"/>
        <w:contextualSpacing/>
        <w:jc w:val="both"/>
        <w:rPr>
          <w:rFonts w:ascii="Times New Roman" w:eastAsia="Times New Roman" w:hAnsi="Times New Roman"/>
          <w:sz w:val="28"/>
          <w:szCs w:val="28"/>
          <w:lang w:eastAsia="ru-RU"/>
        </w:rPr>
      </w:pPr>
      <w:r w:rsidRPr="00511FB2">
        <w:rPr>
          <w:rFonts w:ascii="Times New Roman" w:eastAsia="Times New Roman" w:hAnsi="Times New Roman"/>
          <w:sz w:val="28"/>
          <w:szCs w:val="28"/>
          <w:lang w:eastAsia="ru-RU"/>
        </w:rPr>
        <w:t>Вывоз мусора с территории района</w:t>
      </w:r>
      <w:r>
        <w:rPr>
          <w:rFonts w:ascii="Times New Roman" w:eastAsia="Times New Roman" w:hAnsi="Times New Roman"/>
          <w:sz w:val="28"/>
          <w:szCs w:val="28"/>
          <w:lang w:eastAsia="ru-RU"/>
        </w:rPr>
        <w:t xml:space="preserve"> Текстильщики</w:t>
      </w:r>
      <w:r w:rsidRPr="00511FB2">
        <w:rPr>
          <w:rFonts w:ascii="Times New Roman" w:eastAsia="Times New Roman" w:hAnsi="Times New Roman"/>
          <w:sz w:val="28"/>
          <w:szCs w:val="28"/>
          <w:lang w:eastAsia="ru-RU"/>
        </w:rPr>
        <w:t xml:space="preserve">, согласно контракту, выполняет ООО «МСК-НТ» по утвержденному графику. ГБУ «Жилищник района </w:t>
      </w:r>
      <w:r>
        <w:rPr>
          <w:rFonts w:ascii="Times New Roman" w:eastAsia="Times New Roman" w:hAnsi="Times New Roman"/>
          <w:sz w:val="28"/>
          <w:szCs w:val="28"/>
          <w:lang w:eastAsia="ru-RU"/>
        </w:rPr>
        <w:t>Текстильщики</w:t>
      </w:r>
      <w:r w:rsidRPr="00511FB2">
        <w:rPr>
          <w:rFonts w:ascii="Times New Roman" w:eastAsia="Times New Roman" w:hAnsi="Times New Roman"/>
          <w:sz w:val="28"/>
          <w:szCs w:val="28"/>
          <w:lang w:eastAsia="ru-RU"/>
        </w:rPr>
        <w:t>» ведется работа по контролю за соблюдением графиков вывоза ТБО и КГМ с территории района</w:t>
      </w:r>
      <w:r>
        <w:rPr>
          <w:rFonts w:ascii="Times New Roman" w:eastAsia="Times New Roman" w:hAnsi="Times New Roman"/>
          <w:sz w:val="28"/>
          <w:szCs w:val="28"/>
          <w:lang w:eastAsia="ru-RU"/>
        </w:rPr>
        <w:t xml:space="preserve"> Текстильщки</w:t>
      </w:r>
      <w:r w:rsidRPr="00511FB2">
        <w:rPr>
          <w:rFonts w:ascii="Times New Roman" w:eastAsia="Times New Roman" w:hAnsi="Times New Roman"/>
          <w:sz w:val="28"/>
          <w:szCs w:val="28"/>
          <w:lang w:eastAsia="ru-RU"/>
        </w:rPr>
        <w:t xml:space="preserve"> и составляются акты при выявленных нарушениях.</w:t>
      </w:r>
    </w:p>
    <w:p w:rsidR="0061049B" w:rsidRDefault="00F7764E" w:rsidP="0061049B">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Также на</w:t>
      </w:r>
      <w:r w:rsidR="0061049B" w:rsidRPr="000644AA">
        <w:rPr>
          <w:rFonts w:ascii="Times New Roman" w:eastAsia="Times New Roman" w:hAnsi="Times New Roman" w:cs="Times New Roman"/>
          <w:color w:val="000000" w:themeColor="text1"/>
          <w:sz w:val="28"/>
          <w:szCs w:val="28"/>
          <w:lang w:eastAsia="ru-RU"/>
        </w:rPr>
        <w:t xml:space="preserve"> территории района </w:t>
      </w:r>
      <w:r>
        <w:rPr>
          <w:rFonts w:ascii="Times New Roman" w:eastAsia="Times New Roman" w:hAnsi="Times New Roman" w:cs="Times New Roman"/>
          <w:color w:val="000000" w:themeColor="text1"/>
          <w:sz w:val="28"/>
          <w:szCs w:val="28"/>
          <w:lang w:eastAsia="ru-RU"/>
        </w:rPr>
        <w:t xml:space="preserve">активно </w:t>
      </w:r>
      <w:r w:rsidR="0061049B" w:rsidRPr="000644AA">
        <w:rPr>
          <w:rFonts w:ascii="Times New Roman" w:eastAsia="Times New Roman" w:hAnsi="Times New Roman" w:cs="Times New Roman"/>
          <w:color w:val="000000" w:themeColor="text1"/>
          <w:sz w:val="28"/>
          <w:szCs w:val="28"/>
          <w:lang w:eastAsia="ru-RU"/>
        </w:rPr>
        <w:t>проводилась работа по реконструкции мест сбора для организации раздельного сбора отходов. В 2019 году на всех контейнерных площадках установлены контейнер</w:t>
      </w:r>
      <w:r>
        <w:rPr>
          <w:rFonts w:ascii="Times New Roman" w:eastAsia="Times New Roman" w:hAnsi="Times New Roman" w:cs="Times New Roman"/>
          <w:color w:val="000000" w:themeColor="text1"/>
          <w:sz w:val="28"/>
          <w:szCs w:val="28"/>
          <w:lang w:eastAsia="ru-RU"/>
        </w:rPr>
        <w:t>ы</w:t>
      </w:r>
      <w:r w:rsidR="0061049B" w:rsidRPr="000644AA">
        <w:rPr>
          <w:rFonts w:ascii="Times New Roman" w:eastAsia="Times New Roman" w:hAnsi="Times New Roman" w:cs="Times New Roman"/>
          <w:color w:val="000000" w:themeColor="text1"/>
          <w:sz w:val="28"/>
          <w:szCs w:val="28"/>
          <w:lang w:eastAsia="ru-RU"/>
        </w:rPr>
        <w:t xml:space="preserve"> для сбора вторичного сырья и смешанных отходов, а также нанесена цветографическая схема и правила пользования.</w:t>
      </w:r>
    </w:p>
    <w:p w:rsidR="0061049B" w:rsidRDefault="0061049B" w:rsidP="0061049B">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E86BF7" w:rsidRPr="00F85973" w:rsidRDefault="00E86BF7" w:rsidP="00E86BF7">
      <w:pPr>
        <w:pStyle w:val="HTML"/>
        <w:shd w:val="clear" w:color="auto" w:fill="FFFFFF"/>
        <w:rPr>
          <w:rFonts w:ascii="Times New Roman" w:eastAsiaTheme="minorHAnsi" w:hAnsi="Times New Roman" w:cs="Times New Roman"/>
          <w:b/>
          <w:bCs/>
          <w:sz w:val="28"/>
          <w:szCs w:val="28"/>
          <w:shd w:val="clear" w:color="auto" w:fill="FFFFFF"/>
          <w:lang w:eastAsia="en-US"/>
        </w:rPr>
      </w:pPr>
      <w:r>
        <w:rPr>
          <w:rFonts w:ascii="Times New Roman" w:hAnsi="Times New Roman" w:cs="Times New Roman"/>
          <w:sz w:val="28"/>
          <w:szCs w:val="28"/>
        </w:rPr>
        <w:tab/>
      </w:r>
    </w:p>
    <w:p w:rsidR="00F55130" w:rsidRPr="00F55130" w:rsidRDefault="00F55130" w:rsidP="00DB0014">
      <w:pPr>
        <w:pStyle w:val="HTML"/>
        <w:shd w:val="clear" w:color="auto" w:fill="FFFFFF"/>
        <w:jc w:val="both"/>
        <w:rPr>
          <w:rFonts w:ascii="Times New Roman" w:hAnsi="Times New Roman" w:cs="Times New Roman"/>
          <w:b/>
          <w:sz w:val="28"/>
          <w:szCs w:val="28"/>
        </w:rPr>
      </w:pPr>
      <w:r w:rsidRPr="00F55130">
        <w:rPr>
          <w:rFonts w:ascii="Times New Roman" w:hAnsi="Times New Roman" w:cs="Times New Roman"/>
          <w:b/>
          <w:sz w:val="28"/>
          <w:szCs w:val="28"/>
        </w:rPr>
        <w:t>О мерах</w:t>
      </w:r>
      <w:r>
        <w:rPr>
          <w:rFonts w:ascii="Times New Roman" w:hAnsi="Times New Roman" w:cs="Times New Roman"/>
          <w:b/>
          <w:sz w:val="28"/>
          <w:szCs w:val="28"/>
        </w:rPr>
        <w:t xml:space="preserve"> безопасности жилого и нежилого фонда</w:t>
      </w:r>
      <w:r w:rsidRPr="00F55130">
        <w:rPr>
          <w:rFonts w:ascii="Times New Roman" w:hAnsi="Times New Roman" w:cs="Times New Roman"/>
          <w:b/>
          <w:sz w:val="28"/>
          <w:szCs w:val="28"/>
        </w:rPr>
        <w:t>.</w:t>
      </w:r>
    </w:p>
    <w:p w:rsidR="0061049B" w:rsidRPr="00DB0014" w:rsidRDefault="008B09C1" w:rsidP="00DB0014">
      <w:pPr>
        <w:pStyle w:val="HTML"/>
        <w:shd w:val="clear" w:color="auto" w:fill="FFFFFF"/>
        <w:jc w:val="both"/>
        <w:rPr>
          <w:rFonts w:ascii="Times New Roman" w:hAnsi="Times New Roman" w:cs="Times New Roman"/>
          <w:sz w:val="28"/>
          <w:szCs w:val="28"/>
        </w:rPr>
      </w:pPr>
      <w:r>
        <w:rPr>
          <w:rFonts w:ascii="Times New Roman" w:hAnsi="Times New Roman" w:cs="Times New Roman"/>
          <w:sz w:val="28"/>
          <w:szCs w:val="28"/>
        </w:rPr>
        <w:lastRenderedPageBreak/>
        <w:tab/>
        <w:t>Управа района Текстильщики к</w:t>
      </w:r>
      <w:r w:rsidR="0061049B" w:rsidRPr="00DB0014">
        <w:rPr>
          <w:rFonts w:ascii="Times New Roman" w:hAnsi="Times New Roman" w:cs="Times New Roman"/>
          <w:sz w:val="28"/>
          <w:szCs w:val="28"/>
        </w:rPr>
        <w:t xml:space="preserve">оординирует  работу по контролю за состоянием подвалов, чердаков, подъездов, домовладений в районе. </w:t>
      </w:r>
    </w:p>
    <w:p w:rsidR="0061049B" w:rsidRPr="0061049B" w:rsidRDefault="0061049B" w:rsidP="0061049B">
      <w:pPr>
        <w:pStyle w:val="Default"/>
        <w:ind w:firstLine="708"/>
        <w:jc w:val="both"/>
        <w:rPr>
          <w:rFonts w:eastAsia="Times New Roman"/>
          <w:color w:val="000000" w:themeColor="text1"/>
          <w:sz w:val="28"/>
          <w:szCs w:val="28"/>
          <w:lang w:eastAsia="ru-RU"/>
        </w:rPr>
      </w:pPr>
      <w:r w:rsidRPr="0061049B">
        <w:rPr>
          <w:rFonts w:eastAsia="Times New Roman"/>
          <w:color w:val="000000" w:themeColor="text1"/>
          <w:sz w:val="28"/>
          <w:szCs w:val="28"/>
          <w:lang w:eastAsia="ru-RU"/>
        </w:rPr>
        <w:t xml:space="preserve">Профилактические меры, направленные на предупреждение террористической деятельности на территории района Текстильщики города Москвы проводятся в соответствии Указом Мэра Москвы от 21 мая 2007г. № 25-УМ «О системе антитеррористической деятельности в городе Москве» и требованиями нормативных документов Правительства Москвы и федеральных законов Российской Федерации. </w:t>
      </w:r>
    </w:p>
    <w:p w:rsidR="00F55130" w:rsidRDefault="0061049B" w:rsidP="0061049B">
      <w:pPr>
        <w:pStyle w:val="Default"/>
        <w:ind w:firstLine="708"/>
        <w:jc w:val="both"/>
        <w:rPr>
          <w:rFonts w:eastAsia="Times New Roman"/>
          <w:color w:val="000000" w:themeColor="text1"/>
          <w:sz w:val="28"/>
          <w:szCs w:val="28"/>
          <w:lang w:eastAsia="ru-RU"/>
        </w:rPr>
      </w:pPr>
      <w:r w:rsidRPr="0061049B">
        <w:rPr>
          <w:rFonts w:eastAsia="Times New Roman"/>
          <w:color w:val="000000" w:themeColor="text1"/>
          <w:sz w:val="28"/>
          <w:szCs w:val="28"/>
          <w:lang w:eastAsia="ru-RU"/>
        </w:rPr>
        <w:t>Согласно утвержденно</w:t>
      </w:r>
      <w:r w:rsidR="00F55130">
        <w:rPr>
          <w:rFonts w:eastAsia="Times New Roman"/>
          <w:color w:val="000000" w:themeColor="text1"/>
          <w:sz w:val="28"/>
          <w:szCs w:val="28"/>
          <w:lang w:eastAsia="ru-RU"/>
        </w:rPr>
        <w:t>му</w:t>
      </w:r>
      <w:r w:rsidRPr="0061049B">
        <w:rPr>
          <w:rFonts w:eastAsia="Times New Roman"/>
          <w:color w:val="000000" w:themeColor="text1"/>
          <w:sz w:val="28"/>
          <w:szCs w:val="28"/>
          <w:lang w:eastAsia="ru-RU"/>
        </w:rPr>
        <w:t xml:space="preserve"> план</w:t>
      </w:r>
      <w:r w:rsidR="00F55130">
        <w:rPr>
          <w:rFonts w:eastAsia="Times New Roman"/>
          <w:color w:val="000000" w:themeColor="text1"/>
          <w:sz w:val="28"/>
          <w:szCs w:val="28"/>
          <w:lang w:eastAsia="ru-RU"/>
        </w:rPr>
        <w:t>у</w:t>
      </w:r>
      <w:r w:rsidRPr="0061049B">
        <w:rPr>
          <w:rFonts w:eastAsia="Times New Roman"/>
          <w:color w:val="000000" w:themeColor="text1"/>
          <w:sz w:val="28"/>
          <w:szCs w:val="28"/>
          <w:lang w:eastAsia="ru-RU"/>
        </w:rPr>
        <w:t xml:space="preserve"> работы Антитеррористической комиссии района Текстильщики</w:t>
      </w:r>
      <w:r w:rsidR="00F55130">
        <w:rPr>
          <w:rFonts w:eastAsia="Times New Roman"/>
          <w:color w:val="000000" w:themeColor="text1"/>
          <w:sz w:val="28"/>
          <w:szCs w:val="28"/>
          <w:lang w:eastAsia="ru-RU"/>
        </w:rPr>
        <w:t>,</w:t>
      </w:r>
      <w:r w:rsidRPr="0061049B">
        <w:rPr>
          <w:rFonts w:eastAsia="Times New Roman"/>
          <w:color w:val="000000" w:themeColor="text1"/>
          <w:sz w:val="28"/>
          <w:szCs w:val="28"/>
          <w:lang w:eastAsia="ru-RU"/>
        </w:rPr>
        <w:t xml:space="preserve"> осуществляются регулярные проверки состояния антитеррористической защищенности жилого фонда, в том числе проверки подвальных и чердачных помещений жилых домов, пустующих помещений с целью выявления мест сбора лиц без определенного места жительства и беспризорных детей, пресечения условий возникновения пожаров и пр. В целях пожарной безопасности в постоянном режиме проводятся мероприятия по опечатыванию чердаков и подвалов. </w:t>
      </w:r>
    </w:p>
    <w:p w:rsidR="0061049B" w:rsidRPr="0061049B" w:rsidRDefault="00F55130" w:rsidP="0061049B">
      <w:pPr>
        <w:pStyle w:val="Default"/>
        <w:ind w:firstLine="708"/>
        <w:jc w:val="both"/>
        <w:rPr>
          <w:rFonts w:eastAsia="Times New Roman"/>
          <w:color w:val="000000" w:themeColor="text1"/>
          <w:sz w:val="28"/>
          <w:szCs w:val="28"/>
          <w:lang w:eastAsia="ru-RU"/>
        </w:rPr>
      </w:pPr>
      <w:r>
        <w:rPr>
          <w:rFonts w:eastAsia="Times New Roman"/>
          <w:color w:val="000000" w:themeColor="text1"/>
          <w:sz w:val="28"/>
          <w:szCs w:val="28"/>
          <w:lang w:eastAsia="ru-RU"/>
        </w:rPr>
        <w:t>В течение</w:t>
      </w:r>
      <w:r w:rsidR="0061049B" w:rsidRPr="0061049B">
        <w:rPr>
          <w:rFonts w:eastAsia="Times New Roman"/>
          <w:color w:val="000000" w:themeColor="text1"/>
          <w:sz w:val="28"/>
          <w:szCs w:val="28"/>
          <w:lang w:eastAsia="ru-RU"/>
        </w:rPr>
        <w:t xml:space="preserve"> 2019 года представителями ОМВД России по району Текстильщики, ГБУ «Жилищник района Текстильщики», ОПОП района Текстильщики, эксплуатирующих организаций проведены проверки исправности запорных устройств, кодовых замков, систем видеонаблюдения и домофонов в подъездах жилых домов, опечатывания чердачных, подвальных помещений и мусоросборников. </w:t>
      </w:r>
    </w:p>
    <w:p w:rsidR="0061049B" w:rsidRDefault="0061049B" w:rsidP="0061049B">
      <w:pPr>
        <w:pStyle w:val="Default"/>
        <w:ind w:firstLine="708"/>
        <w:jc w:val="both"/>
        <w:rPr>
          <w:rFonts w:eastAsia="Times New Roman"/>
          <w:color w:val="000000" w:themeColor="text1"/>
          <w:sz w:val="28"/>
          <w:szCs w:val="28"/>
          <w:lang w:eastAsia="ru-RU"/>
        </w:rPr>
      </w:pPr>
      <w:r w:rsidRPr="0061049B">
        <w:rPr>
          <w:rFonts w:eastAsia="Times New Roman"/>
          <w:color w:val="000000" w:themeColor="text1"/>
          <w:sz w:val="28"/>
          <w:szCs w:val="28"/>
          <w:lang w:eastAsia="ru-RU"/>
        </w:rPr>
        <w:t>Проведена проверка всего жилого и нежилого фондов на предмет выявления незаконной сдачи в поднаем, аренду встроенно-пристроенных помещений, подвалов и чердаков.</w:t>
      </w:r>
    </w:p>
    <w:p w:rsidR="00F55130" w:rsidRPr="0061049B" w:rsidRDefault="00F55130" w:rsidP="0061049B">
      <w:pPr>
        <w:pStyle w:val="Default"/>
        <w:ind w:firstLine="708"/>
        <w:jc w:val="both"/>
        <w:rPr>
          <w:rFonts w:eastAsia="Times New Roman"/>
          <w:color w:val="000000" w:themeColor="text1"/>
          <w:sz w:val="28"/>
          <w:szCs w:val="28"/>
          <w:lang w:eastAsia="ru-RU"/>
        </w:rPr>
      </w:pPr>
      <w:r>
        <w:rPr>
          <w:rFonts w:eastAsia="Times New Roman"/>
          <w:color w:val="000000" w:themeColor="text1"/>
          <w:sz w:val="28"/>
          <w:szCs w:val="28"/>
          <w:lang w:eastAsia="ru-RU"/>
        </w:rPr>
        <w:t>В 2019 году проведено 7 заседаний КЧСиПБ.</w:t>
      </w:r>
    </w:p>
    <w:p w:rsidR="0061049B" w:rsidRDefault="0061049B" w:rsidP="0061049B">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61049B" w:rsidRDefault="0061049B" w:rsidP="0061049B">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61049B" w:rsidRDefault="0061049B" w:rsidP="0061049B">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55130" w:rsidRPr="00F55130" w:rsidRDefault="00F55130" w:rsidP="008B09C1">
      <w:pPr>
        <w:pStyle w:val="HTML"/>
        <w:shd w:val="clear" w:color="auto" w:fill="FFFFFF"/>
        <w:jc w:val="both"/>
        <w:rPr>
          <w:rFonts w:ascii="Times New Roman" w:hAnsi="Times New Roman" w:cs="Times New Roman"/>
          <w:b/>
          <w:sz w:val="28"/>
          <w:szCs w:val="28"/>
        </w:rPr>
      </w:pPr>
      <w:r w:rsidRPr="00F55130">
        <w:rPr>
          <w:rFonts w:ascii="Times New Roman" w:hAnsi="Times New Roman" w:cs="Times New Roman"/>
          <w:b/>
          <w:sz w:val="28"/>
          <w:szCs w:val="28"/>
        </w:rPr>
        <w:t>О работе с управляющими организациями.</w:t>
      </w:r>
    </w:p>
    <w:p w:rsidR="0061049B" w:rsidRPr="00DB0014" w:rsidRDefault="00F55130" w:rsidP="008B09C1">
      <w:pPr>
        <w:pStyle w:val="HTML"/>
        <w:shd w:val="clear" w:color="auto" w:fill="FFFFFF"/>
        <w:jc w:val="both"/>
        <w:rPr>
          <w:rFonts w:ascii="Times New Roman" w:hAnsi="Times New Roman" w:cs="Times New Roman"/>
          <w:sz w:val="28"/>
          <w:szCs w:val="28"/>
        </w:rPr>
      </w:pPr>
      <w:r>
        <w:rPr>
          <w:rFonts w:ascii="Times New Roman" w:hAnsi="Times New Roman" w:cs="Times New Roman"/>
          <w:sz w:val="28"/>
          <w:szCs w:val="28"/>
        </w:rPr>
        <w:tab/>
      </w:r>
      <w:r w:rsidR="008B09C1">
        <w:rPr>
          <w:rFonts w:ascii="Times New Roman" w:hAnsi="Times New Roman" w:cs="Times New Roman"/>
          <w:sz w:val="28"/>
          <w:szCs w:val="28"/>
        </w:rPr>
        <w:t>Управа к</w:t>
      </w:r>
      <w:r w:rsidR="0061049B" w:rsidRPr="00DB0014">
        <w:rPr>
          <w:rFonts w:ascii="Times New Roman" w:hAnsi="Times New Roman" w:cs="Times New Roman"/>
          <w:sz w:val="28"/>
          <w:szCs w:val="28"/>
        </w:rPr>
        <w:t>оординирует деятельность организаций, осуществляющих</w:t>
      </w:r>
      <w:r w:rsidR="008B09C1">
        <w:rPr>
          <w:rFonts w:ascii="Times New Roman" w:hAnsi="Times New Roman" w:cs="Times New Roman"/>
          <w:sz w:val="28"/>
          <w:szCs w:val="28"/>
        </w:rPr>
        <w:t xml:space="preserve"> </w:t>
      </w:r>
      <w:r w:rsidR="0061049B" w:rsidRPr="00DB0014">
        <w:rPr>
          <w:rFonts w:ascii="Times New Roman" w:hAnsi="Times New Roman" w:cs="Times New Roman"/>
          <w:sz w:val="28"/>
          <w:szCs w:val="28"/>
        </w:rPr>
        <w:t xml:space="preserve">управление многоквартирными домами, находящимися на территории района, вне зависимости от их организационно-правовой формы. </w:t>
      </w:r>
    </w:p>
    <w:p w:rsidR="0061049B" w:rsidRPr="0061049B" w:rsidRDefault="0061049B" w:rsidP="0061049B">
      <w:pPr>
        <w:pStyle w:val="Default"/>
        <w:ind w:firstLine="708"/>
        <w:jc w:val="both"/>
        <w:rPr>
          <w:rFonts w:eastAsia="Times New Roman"/>
          <w:color w:val="000000" w:themeColor="text1"/>
          <w:sz w:val="28"/>
          <w:szCs w:val="28"/>
          <w:lang w:eastAsia="ru-RU"/>
        </w:rPr>
      </w:pPr>
      <w:r w:rsidRPr="0061049B">
        <w:rPr>
          <w:rFonts w:eastAsia="Times New Roman"/>
          <w:color w:val="000000" w:themeColor="text1"/>
          <w:sz w:val="28"/>
          <w:szCs w:val="28"/>
          <w:lang w:eastAsia="ru-RU"/>
        </w:rPr>
        <w:t xml:space="preserve">Жилой фонд района, в настоящее время, находится в управлении следующих организаций: </w:t>
      </w:r>
    </w:p>
    <w:p w:rsidR="0061049B" w:rsidRPr="0061049B" w:rsidRDefault="0061049B" w:rsidP="0061049B">
      <w:pPr>
        <w:rPr>
          <w:rFonts w:ascii="Times New Roman" w:eastAsia="Times New Roman" w:hAnsi="Times New Roman" w:cs="Times New Roman"/>
          <w:color w:val="000000" w:themeColor="text1"/>
          <w:sz w:val="28"/>
          <w:szCs w:val="28"/>
          <w:lang w:eastAsia="ru-RU"/>
        </w:rPr>
      </w:pPr>
      <w:r w:rsidRPr="0061049B">
        <w:rPr>
          <w:rFonts w:ascii="Times New Roman" w:eastAsia="Times New Roman" w:hAnsi="Times New Roman" w:cs="Times New Roman"/>
          <w:color w:val="000000" w:themeColor="text1"/>
          <w:sz w:val="28"/>
          <w:szCs w:val="28"/>
          <w:lang w:eastAsia="ru-RU"/>
        </w:rPr>
        <w:t>- ГБУ «Жилищник района Текстильщики» - 295 жилых домов;</w:t>
      </w:r>
    </w:p>
    <w:p w:rsidR="0061049B" w:rsidRPr="0061049B" w:rsidRDefault="0061049B" w:rsidP="0061049B">
      <w:pPr>
        <w:rPr>
          <w:rFonts w:ascii="Times New Roman" w:eastAsia="Times New Roman" w:hAnsi="Times New Roman" w:cs="Times New Roman"/>
          <w:color w:val="000000" w:themeColor="text1"/>
          <w:sz w:val="28"/>
          <w:szCs w:val="28"/>
          <w:lang w:eastAsia="ru-RU"/>
        </w:rPr>
      </w:pPr>
      <w:r w:rsidRPr="0061049B">
        <w:rPr>
          <w:rFonts w:ascii="Times New Roman" w:eastAsia="Times New Roman" w:hAnsi="Times New Roman" w:cs="Times New Roman"/>
          <w:color w:val="000000" w:themeColor="text1"/>
          <w:sz w:val="28"/>
          <w:szCs w:val="28"/>
          <w:lang w:eastAsia="ru-RU"/>
        </w:rPr>
        <w:t>- ООО «УК «Муниципальные дома» - 11 жилых домов,</w:t>
      </w:r>
    </w:p>
    <w:p w:rsidR="0061049B" w:rsidRPr="0061049B" w:rsidRDefault="0061049B" w:rsidP="0061049B">
      <w:pPr>
        <w:rPr>
          <w:rFonts w:ascii="Times New Roman" w:eastAsia="Times New Roman" w:hAnsi="Times New Roman" w:cs="Times New Roman"/>
          <w:color w:val="000000" w:themeColor="text1"/>
          <w:sz w:val="28"/>
          <w:szCs w:val="28"/>
          <w:lang w:eastAsia="ru-RU"/>
        </w:rPr>
      </w:pPr>
      <w:r w:rsidRPr="0061049B">
        <w:rPr>
          <w:rFonts w:ascii="Times New Roman" w:eastAsia="Times New Roman" w:hAnsi="Times New Roman" w:cs="Times New Roman"/>
          <w:color w:val="000000" w:themeColor="text1"/>
          <w:sz w:val="28"/>
          <w:szCs w:val="28"/>
          <w:lang w:eastAsia="ru-RU"/>
        </w:rPr>
        <w:t>- ООО «Волжская-1» - 7 МКД</w:t>
      </w:r>
    </w:p>
    <w:p w:rsidR="0061049B" w:rsidRPr="0061049B" w:rsidRDefault="0061049B" w:rsidP="0061049B">
      <w:pPr>
        <w:rPr>
          <w:rFonts w:ascii="Times New Roman" w:eastAsia="Times New Roman" w:hAnsi="Times New Roman" w:cs="Times New Roman"/>
          <w:color w:val="000000" w:themeColor="text1"/>
          <w:sz w:val="28"/>
          <w:szCs w:val="28"/>
          <w:lang w:eastAsia="ru-RU"/>
        </w:rPr>
      </w:pPr>
      <w:r w:rsidRPr="0061049B">
        <w:rPr>
          <w:rFonts w:ascii="Times New Roman" w:eastAsia="Times New Roman" w:hAnsi="Times New Roman" w:cs="Times New Roman"/>
          <w:color w:val="000000" w:themeColor="text1"/>
          <w:sz w:val="28"/>
          <w:szCs w:val="28"/>
          <w:lang w:eastAsia="ru-RU"/>
        </w:rPr>
        <w:t>- ЗАО «УК «Капитал – Инвест» - 1 МКД</w:t>
      </w:r>
    </w:p>
    <w:p w:rsidR="0061049B" w:rsidRPr="0061049B" w:rsidRDefault="0061049B" w:rsidP="0061049B">
      <w:pPr>
        <w:rPr>
          <w:rFonts w:ascii="Times New Roman" w:eastAsia="Times New Roman" w:hAnsi="Times New Roman" w:cs="Times New Roman"/>
          <w:color w:val="000000" w:themeColor="text1"/>
          <w:sz w:val="28"/>
          <w:szCs w:val="28"/>
          <w:lang w:eastAsia="ru-RU"/>
        </w:rPr>
      </w:pPr>
      <w:r w:rsidRPr="0061049B">
        <w:rPr>
          <w:rFonts w:ascii="Times New Roman" w:eastAsia="Times New Roman" w:hAnsi="Times New Roman" w:cs="Times New Roman"/>
          <w:color w:val="000000" w:themeColor="text1"/>
          <w:sz w:val="28"/>
          <w:szCs w:val="28"/>
          <w:lang w:eastAsia="ru-RU"/>
        </w:rPr>
        <w:t>- ООО «Группа компаний «ДОС» - 1 МКД</w:t>
      </w:r>
    </w:p>
    <w:p w:rsidR="0061049B" w:rsidRPr="0061049B" w:rsidRDefault="0061049B" w:rsidP="0061049B">
      <w:pPr>
        <w:rPr>
          <w:rFonts w:ascii="Times New Roman" w:eastAsia="Times New Roman" w:hAnsi="Times New Roman" w:cs="Times New Roman"/>
          <w:color w:val="000000" w:themeColor="text1"/>
          <w:sz w:val="28"/>
          <w:szCs w:val="28"/>
          <w:lang w:eastAsia="ru-RU"/>
        </w:rPr>
      </w:pPr>
      <w:r w:rsidRPr="0061049B">
        <w:rPr>
          <w:rFonts w:ascii="Times New Roman" w:eastAsia="Times New Roman" w:hAnsi="Times New Roman" w:cs="Times New Roman"/>
          <w:color w:val="000000" w:themeColor="text1"/>
          <w:sz w:val="28"/>
          <w:szCs w:val="28"/>
          <w:lang w:eastAsia="ru-RU"/>
        </w:rPr>
        <w:t>- прочие (в т. ч. ТСЖ на самоуправлении, общежития) - 5 жилых строений.</w:t>
      </w:r>
    </w:p>
    <w:p w:rsidR="0061049B" w:rsidRDefault="0061049B" w:rsidP="0061049B">
      <w:pPr>
        <w:pStyle w:val="Default"/>
        <w:ind w:firstLine="708"/>
        <w:jc w:val="both"/>
        <w:rPr>
          <w:rFonts w:eastAsia="Times New Roman"/>
          <w:color w:val="000000" w:themeColor="text1"/>
          <w:sz w:val="28"/>
          <w:szCs w:val="28"/>
          <w:lang w:eastAsia="ru-RU"/>
        </w:rPr>
      </w:pPr>
      <w:r w:rsidRPr="0061049B">
        <w:rPr>
          <w:rFonts w:eastAsia="Times New Roman"/>
          <w:color w:val="000000" w:themeColor="text1"/>
          <w:sz w:val="28"/>
          <w:szCs w:val="28"/>
          <w:lang w:eastAsia="ru-RU"/>
        </w:rPr>
        <w:lastRenderedPageBreak/>
        <w:t xml:space="preserve">Работа по обеспечению и содержанию жилищного фонда, общедомового оборудования, проводилась согласно нормативам города Москвы. По вопросам обеспечения содержания жилищного фонда и общедомового оборудования </w:t>
      </w:r>
      <w:r w:rsidR="008B09C1">
        <w:rPr>
          <w:rFonts w:eastAsia="Times New Roman"/>
          <w:color w:val="000000" w:themeColor="text1"/>
          <w:sz w:val="28"/>
          <w:szCs w:val="28"/>
          <w:lang w:eastAsia="ru-RU"/>
        </w:rPr>
        <w:t>у</w:t>
      </w:r>
      <w:r w:rsidRPr="0061049B">
        <w:rPr>
          <w:rFonts w:eastAsia="Times New Roman"/>
          <w:color w:val="000000" w:themeColor="text1"/>
          <w:sz w:val="28"/>
          <w:szCs w:val="28"/>
          <w:lang w:eastAsia="ru-RU"/>
        </w:rPr>
        <w:t xml:space="preserve">правой района с управляющими компаниями еженедельно проводились оперативные совещания у главы управы по текущим вопросам, ежедневные объезды территории, в ходе которых фиксируются выявленные нарушения. </w:t>
      </w:r>
    </w:p>
    <w:p w:rsidR="0061049B" w:rsidRDefault="0061049B" w:rsidP="0061049B">
      <w:pPr>
        <w:pStyle w:val="Default"/>
        <w:ind w:firstLine="708"/>
        <w:jc w:val="both"/>
        <w:rPr>
          <w:rFonts w:eastAsia="Times New Roman"/>
          <w:color w:val="000000" w:themeColor="text1"/>
          <w:sz w:val="28"/>
          <w:szCs w:val="28"/>
          <w:lang w:eastAsia="ru-RU"/>
        </w:rPr>
      </w:pPr>
    </w:p>
    <w:p w:rsidR="0061049B" w:rsidRPr="0061049B" w:rsidRDefault="0061049B" w:rsidP="0061049B">
      <w:pPr>
        <w:pStyle w:val="Default"/>
        <w:ind w:firstLine="708"/>
        <w:jc w:val="both"/>
        <w:rPr>
          <w:rFonts w:eastAsia="Times New Roman"/>
          <w:color w:val="000000" w:themeColor="text1"/>
          <w:sz w:val="28"/>
          <w:szCs w:val="28"/>
          <w:lang w:eastAsia="ru-RU"/>
        </w:rPr>
      </w:pPr>
      <w:r w:rsidRPr="0061049B">
        <w:rPr>
          <w:rFonts w:eastAsia="Times New Roman"/>
          <w:color w:val="000000" w:themeColor="text1"/>
          <w:sz w:val="28"/>
          <w:szCs w:val="28"/>
          <w:lang w:eastAsia="ru-RU"/>
        </w:rPr>
        <w:t xml:space="preserve">Содержание и уборка дворовых территорий, а также контейнерных площадок проводится в соответствие с регламентом по санитарному содержанию дворовых территорий. </w:t>
      </w:r>
    </w:p>
    <w:p w:rsidR="0061049B" w:rsidRPr="0061049B" w:rsidRDefault="0061049B" w:rsidP="0061049B">
      <w:pPr>
        <w:pStyle w:val="Default"/>
        <w:ind w:firstLine="708"/>
        <w:jc w:val="both"/>
        <w:rPr>
          <w:rFonts w:eastAsia="Times New Roman"/>
          <w:color w:val="000000" w:themeColor="text1"/>
          <w:sz w:val="28"/>
          <w:szCs w:val="28"/>
          <w:lang w:eastAsia="ru-RU"/>
        </w:rPr>
      </w:pPr>
      <w:r w:rsidRPr="0061049B">
        <w:rPr>
          <w:rFonts w:eastAsia="Times New Roman"/>
          <w:color w:val="000000" w:themeColor="text1"/>
          <w:sz w:val="28"/>
          <w:szCs w:val="28"/>
          <w:lang w:eastAsia="ru-RU"/>
        </w:rPr>
        <w:t xml:space="preserve">Зимняя уборка дворов и внутриквартальных проездов производится </w:t>
      </w:r>
      <w:r w:rsidR="00CB0137">
        <w:rPr>
          <w:rFonts w:eastAsia="Times New Roman"/>
          <w:color w:val="000000" w:themeColor="text1"/>
          <w:sz w:val="28"/>
          <w:szCs w:val="28"/>
          <w:lang w:eastAsia="ru-RU"/>
        </w:rPr>
        <w:t>в соответствии с действующими</w:t>
      </w:r>
      <w:r w:rsidRPr="0061049B">
        <w:rPr>
          <w:rFonts w:eastAsia="Times New Roman"/>
          <w:color w:val="000000" w:themeColor="text1"/>
          <w:sz w:val="28"/>
          <w:szCs w:val="28"/>
          <w:lang w:eastAsia="ru-RU"/>
        </w:rPr>
        <w:t xml:space="preserve"> регламента</w:t>
      </w:r>
      <w:r w:rsidR="00CB0137">
        <w:rPr>
          <w:rFonts w:eastAsia="Times New Roman"/>
          <w:color w:val="000000" w:themeColor="text1"/>
          <w:sz w:val="28"/>
          <w:szCs w:val="28"/>
          <w:lang w:eastAsia="ru-RU"/>
        </w:rPr>
        <w:t>ми</w:t>
      </w:r>
      <w:r w:rsidRPr="0061049B">
        <w:rPr>
          <w:rFonts w:eastAsia="Times New Roman"/>
          <w:color w:val="000000" w:themeColor="text1"/>
          <w:sz w:val="28"/>
          <w:szCs w:val="28"/>
          <w:lang w:eastAsia="ru-RU"/>
        </w:rPr>
        <w:t>, утвержденн</w:t>
      </w:r>
      <w:r w:rsidR="00CB0137">
        <w:rPr>
          <w:rFonts w:eastAsia="Times New Roman"/>
          <w:color w:val="000000" w:themeColor="text1"/>
          <w:sz w:val="28"/>
          <w:szCs w:val="28"/>
          <w:lang w:eastAsia="ru-RU"/>
        </w:rPr>
        <w:t>ыми</w:t>
      </w:r>
      <w:r w:rsidRPr="0061049B">
        <w:rPr>
          <w:rFonts w:eastAsia="Times New Roman"/>
          <w:color w:val="000000" w:themeColor="text1"/>
          <w:sz w:val="28"/>
          <w:szCs w:val="28"/>
          <w:lang w:eastAsia="ru-RU"/>
        </w:rPr>
        <w:t xml:space="preserve"> Департаментом ЖКХиБ г. М</w:t>
      </w:r>
      <w:r w:rsidR="00CB0137">
        <w:rPr>
          <w:rFonts w:eastAsia="Times New Roman"/>
          <w:color w:val="000000" w:themeColor="text1"/>
          <w:sz w:val="28"/>
          <w:szCs w:val="28"/>
          <w:lang w:eastAsia="ru-RU"/>
        </w:rPr>
        <w:t>осквы</w:t>
      </w:r>
      <w:r w:rsidRPr="0061049B">
        <w:rPr>
          <w:rFonts w:eastAsia="Times New Roman"/>
          <w:color w:val="000000" w:themeColor="text1"/>
          <w:sz w:val="28"/>
          <w:szCs w:val="28"/>
          <w:lang w:eastAsia="ru-RU"/>
        </w:rPr>
        <w:t xml:space="preserve">. Она включает в себя подметание и сдвигание снега, устранение скользкости, а также удаление снега и снежно-ледяных образований. </w:t>
      </w:r>
    </w:p>
    <w:p w:rsidR="0061049B" w:rsidRPr="0061049B" w:rsidRDefault="0061049B" w:rsidP="0061049B">
      <w:pPr>
        <w:pStyle w:val="Default"/>
        <w:ind w:firstLine="708"/>
        <w:jc w:val="both"/>
        <w:rPr>
          <w:rFonts w:eastAsia="Times New Roman"/>
          <w:color w:val="000000" w:themeColor="text1"/>
          <w:sz w:val="28"/>
          <w:szCs w:val="28"/>
          <w:lang w:eastAsia="ru-RU"/>
        </w:rPr>
      </w:pPr>
      <w:r w:rsidRPr="0061049B">
        <w:rPr>
          <w:rFonts w:eastAsia="Times New Roman"/>
          <w:color w:val="000000" w:themeColor="text1"/>
          <w:sz w:val="28"/>
          <w:szCs w:val="28"/>
          <w:lang w:eastAsia="ru-RU"/>
        </w:rPr>
        <w:t>Работа по вывозу снега с дворовых территорий района Текстильщики организована следующим образом:</w:t>
      </w:r>
    </w:p>
    <w:p w:rsidR="0061049B" w:rsidRPr="0061049B" w:rsidRDefault="0061049B" w:rsidP="0061049B">
      <w:pPr>
        <w:pStyle w:val="Default"/>
        <w:ind w:firstLine="708"/>
        <w:jc w:val="both"/>
        <w:rPr>
          <w:rFonts w:eastAsia="Times New Roman"/>
          <w:color w:val="000000" w:themeColor="text1"/>
          <w:sz w:val="28"/>
          <w:szCs w:val="28"/>
          <w:lang w:eastAsia="ru-RU"/>
        </w:rPr>
      </w:pPr>
      <w:r w:rsidRPr="0061049B">
        <w:rPr>
          <w:rFonts w:eastAsia="Times New Roman"/>
          <w:color w:val="000000" w:themeColor="text1"/>
          <w:sz w:val="28"/>
          <w:szCs w:val="28"/>
          <w:lang w:eastAsia="ru-RU"/>
        </w:rPr>
        <w:t xml:space="preserve">Снег с дворовых территорий транспортируется на объект дорожного хозяйства для его дальнейшего вывоза и утилизации. Производится уборка и очистка контейнерных площадок от снега, наледи, посторонних предметов, мусора (восстановление или замена металлических частей площадок в случае их повреждения). </w:t>
      </w:r>
    </w:p>
    <w:p w:rsidR="0061049B" w:rsidRPr="0061049B" w:rsidRDefault="0061049B" w:rsidP="0061049B">
      <w:pPr>
        <w:pStyle w:val="Default"/>
        <w:ind w:firstLine="708"/>
        <w:jc w:val="both"/>
        <w:rPr>
          <w:rFonts w:eastAsia="Times New Roman"/>
          <w:color w:val="000000" w:themeColor="text1"/>
          <w:sz w:val="28"/>
          <w:szCs w:val="28"/>
          <w:lang w:eastAsia="ru-RU"/>
        </w:rPr>
      </w:pPr>
      <w:r w:rsidRPr="0061049B">
        <w:rPr>
          <w:rFonts w:eastAsia="Times New Roman"/>
          <w:color w:val="000000" w:themeColor="text1"/>
          <w:sz w:val="28"/>
          <w:szCs w:val="28"/>
          <w:lang w:eastAsia="ru-RU"/>
        </w:rPr>
        <w:t xml:space="preserve">Обследования санитарного и технического состояния дворовой территории проводятся ежедневно, в ходе которых оценивается качество выполнения порученных работ, составляются акты по результатам обследования и проверок. </w:t>
      </w:r>
    </w:p>
    <w:p w:rsidR="0061049B" w:rsidRPr="0061049B" w:rsidRDefault="0061049B" w:rsidP="0061049B">
      <w:pPr>
        <w:pStyle w:val="Default"/>
        <w:ind w:firstLine="708"/>
        <w:jc w:val="both"/>
        <w:rPr>
          <w:rFonts w:eastAsia="Times New Roman"/>
          <w:color w:val="000000" w:themeColor="text1"/>
          <w:sz w:val="28"/>
          <w:szCs w:val="28"/>
          <w:lang w:eastAsia="ru-RU"/>
        </w:rPr>
      </w:pPr>
      <w:r w:rsidRPr="0061049B">
        <w:rPr>
          <w:rFonts w:eastAsia="Times New Roman"/>
          <w:color w:val="000000" w:themeColor="text1"/>
          <w:sz w:val="28"/>
          <w:szCs w:val="28"/>
          <w:lang w:eastAsia="ru-RU"/>
        </w:rPr>
        <w:t xml:space="preserve">В случае выявления выполнения работ с нарушением технологического процесса или выполнения работ с ненадлежащим качеством приглашается на место выполнения работ представитель административно-технической инспекции. Если инспектор ОАТИ установит факт выполнения работ ненадлежащего качества, применение материалов ненадлежащего качества, подрядчик обязуется в течение 3-х дней устранить выявленные нарушения. В случае не устранения недостатков к подрядчику применяются штрафные санкции по каждому выявленному нарушению, указанному в техническом задании и по каждому адресу, указанному в титульном списке по уборочной площади. </w:t>
      </w:r>
    </w:p>
    <w:p w:rsidR="0061049B" w:rsidRPr="0061049B" w:rsidRDefault="0061049B" w:rsidP="0061049B">
      <w:pPr>
        <w:pStyle w:val="Default"/>
        <w:ind w:firstLine="708"/>
        <w:jc w:val="both"/>
        <w:rPr>
          <w:rFonts w:eastAsia="Times New Roman"/>
          <w:color w:val="000000" w:themeColor="text1"/>
          <w:sz w:val="28"/>
          <w:szCs w:val="28"/>
          <w:lang w:eastAsia="ru-RU"/>
        </w:rPr>
      </w:pPr>
      <w:r w:rsidRPr="0061049B">
        <w:rPr>
          <w:rFonts w:eastAsia="Times New Roman"/>
          <w:color w:val="000000" w:themeColor="text1"/>
          <w:sz w:val="28"/>
          <w:szCs w:val="28"/>
          <w:lang w:eastAsia="ru-RU"/>
        </w:rPr>
        <w:t xml:space="preserve">Производится проведение функциональных осмотров детских площадок для проверки исправности и устойчивости игрового оборудования и покрытия детских площадок, выявления износа элементов, соответствия требованиям безопасности конструкций и ведения журнала учета. Незамедлительно устраняются при обнаружении очевидных неисправностей и посторонних предметов, представляющих опасности, вызванные пользованием оборудованием, климатическими условиями и актами вандализма. </w:t>
      </w:r>
    </w:p>
    <w:p w:rsidR="0061049B" w:rsidRDefault="0061049B" w:rsidP="0061049B">
      <w:pPr>
        <w:pStyle w:val="Default"/>
        <w:ind w:firstLine="708"/>
        <w:jc w:val="both"/>
        <w:rPr>
          <w:rFonts w:eastAsia="Times New Roman"/>
          <w:color w:val="000000" w:themeColor="text1"/>
          <w:sz w:val="28"/>
          <w:szCs w:val="28"/>
          <w:lang w:eastAsia="ru-RU"/>
        </w:rPr>
      </w:pPr>
    </w:p>
    <w:p w:rsidR="008C408C" w:rsidRDefault="008C408C" w:rsidP="0061049B">
      <w:pPr>
        <w:pStyle w:val="Default"/>
        <w:ind w:firstLine="708"/>
        <w:jc w:val="both"/>
        <w:rPr>
          <w:rFonts w:eastAsia="Times New Roman"/>
          <w:color w:val="000000" w:themeColor="text1"/>
          <w:sz w:val="28"/>
          <w:szCs w:val="28"/>
          <w:lang w:eastAsia="ru-RU"/>
        </w:rPr>
      </w:pPr>
    </w:p>
    <w:p w:rsidR="00CB0137" w:rsidRPr="000644AA" w:rsidRDefault="00CB0137" w:rsidP="00CB0137">
      <w:pPr>
        <w:pStyle w:val="11"/>
        <w:spacing w:line="240" w:lineRule="auto"/>
        <w:jc w:val="left"/>
        <w:rPr>
          <w:rFonts w:eastAsia="Times New Roman"/>
          <w:b/>
          <w:sz w:val="28"/>
          <w:szCs w:val="28"/>
        </w:rPr>
      </w:pPr>
      <w:r w:rsidRPr="000644AA">
        <w:rPr>
          <w:rFonts w:eastAsia="Times New Roman"/>
          <w:b/>
          <w:sz w:val="28"/>
          <w:szCs w:val="28"/>
        </w:rPr>
        <w:t xml:space="preserve">О работе </w:t>
      </w:r>
      <w:r>
        <w:rPr>
          <w:rFonts w:eastAsia="Times New Roman"/>
          <w:b/>
          <w:sz w:val="28"/>
          <w:szCs w:val="28"/>
        </w:rPr>
        <w:t>с собственниками помещений в МКД и их объединениями</w:t>
      </w:r>
      <w:r w:rsidRPr="000644AA">
        <w:rPr>
          <w:rFonts w:eastAsia="Times New Roman"/>
          <w:b/>
          <w:sz w:val="28"/>
          <w:szCs w:val="28"/>
        </w:rPr>
        <w:t>.</w:t>
      </w:r>
    </w:p>
    <w:p w:rsidR="008C408C" w:rsidRPr="00DB0014" w:rsidRDefault="00CB0137" w:rsidP="00DB0014">
      <w:pPr>
        <w:pStyle w:val="HTML"/>
        <w:shd w:val="clear" w:color="auto" w:fill="FFFFFF"/>
        <w:jc w:val="both"/>
        <w:rPr>
          <w:rFonts w:ascii="Times New Roman" w:hAnsi="Times New Roman" w:cs="Times New Roman"/>
          <w:sz w:val="28"/>
          <w:szCs w:val="28"/>
        </w:rPr>
      </w:pPr>
      <w:r>
        <w:rPr>
          <w:rFonts w:ascii="Times New Roman" w:hAnsi="Times New Roman" w:cs="Times New Roman"/>
          <w:sz w:val="28"/>
          <w:szCs w:val="28"/>
        </w:rPr>
        <w:tab/>
      </w:r>
      <w:r w:rsidR="008B09C1">
        <w:rPr>
          <w:rFonts w:ascii="Times New Roman" w:hAnsi="Times New Roman" w:cs="Times New Roman"/>
          <w:sz w:val="28"/>
          <w:szCs w:val="28"/>
        </w:rPr>
        <w:t xml:space="preserve">Управа </w:t>
      </w:r>
      <w:r>
        <w:rPr>
          <w:rFonts w:ascii="Times New Roman" w:hAnsi="Times New Roman" w:cs="Times New Roman"/>
          <w:sz w:val="28"/>
          <w:szCs w:val="28"/>
        </w:rPr>
        <w:t xml:space="preserve">района Текстильщики </w:t>
      </w:r>
      <w:r w:rsidR="008B09C1">
        <w:rPr>
          <w:rFonts w:ascii="Times New Roman" w:hAnsi="Times New Roman" w:cs="Times New Roman"/>
          <w:sz w:val="28"/>
          <w:szCs w:val="28"/>
        </w:rPr>
        <w:t>о</w:t>
      </w:r>
      <w:r w:rsidR="008C408C" w:rsidRPr="00DB0014">
        <w:rPr>
          <w:rFonts w:ascii="Times New Roman" w:hAnsi="Times New Roman" w:cs="Times New Roman"/>
          <w:sz w:val="28"/>
          <w:szCs w:val="28"/>
        </w:rPr>
        <w:t xml:space="preserve">беспечивает в установленном порядке собственникам помещений в многоквартирных домах и их объединениям  </w:t>
      </w:r>
      <w:r w:rsidR="008C408C" w:rsidRPr="00DB0014">
        <w:rPr>
          <w:rFonts w:ascii="Times New Roman" w:hAnsi="Times New Roman" w:cs="Times New Roman"/>
          <w:sz w:val="28"/>
          <w:szCs w:val="28"/>
        </w:rPr>
        <w:lastRenderedPageBreak/>
        <w:t xml:space="preserve">организационную и информационную поддержку в вопросах организации и проведения общих собраний собственников помещений в многоквартирных домах. </w:t>
      </w:r>
    </w:p>
    <w:p w:rsidR="008C408C" w:rsidRPr="008C408C" w:rsidRDefault="008C408C" w:rsidP="008C408C">
      <w:pPr>
        <w:pStyle w:val="Default"/>
        <w:ind w:firstLine="708"/>
        <w:jc w:val="both"/>
        <w:rPr>
          <w:rFonts w:eastAsia="Times New Roman"/>
          <w:color w:val="000000" w:themeColor="text1"/>
          <w:sz w:val="28"/>
          <w:szCs w:val="28"/>
          <w:lang w:eastAsia="ru-RU"/>
        </w:rPr>
      </w:pPr>
      <w:r w:rsidRPr="008C408C">
        <w:rPr>
          <w:rFonts w:eastAsia="Times New Roman"/>
          <w:color w:val="000000" w:themeColor="text1"/>
          <w:sz w:val="28"/>
          <w:szCs w:val="28"/>
          <w:lang w:eastAsia="ru-RU"/>
        </w:rPr>
        <w:t xml:space="preserve">Управа района организует проведение информационно-разъяснительной работы с собственниками помещений в многоквартирных домах по вопросам, связанным с реализацией их прав и обязанностей, установленных Гражданским и Жилищным кодексами РФ. Проводятся еженедельные приемы населения, рабочие группы по вопросам жилищно-коммунального хозяйства, на которых совместно с жителями обсуждаются волнующие их проблемы. </w:t>
      </w:r>
    </w:p>
    <w:p w:rsidR="008C408C" w:rsidRPr="008C408C" w:rsidRDefault="008C408C" w:rsidP="00CB0137">
      <w:pPr>
        <w:pStyle w:val="Default"/>
        <w:ind w:firstLine="708"/>
        <w:jc w:val="both"/>
        <w:rPr>
          <w:rFonts w:eastAsia="Times New Roman"/>
          <w:color w:val="000000" w:themeColor="text1"/>
          <w:sz w:val="28"/>
          <w:szCs w:val="28"/>
          <w:lang w:eastAsia="ru-RU"/>
        </w:rPr>
      </w:pPr>
      <w:r w:rsidRPr="008C408C">
        <w:rPr>
          <w:rFonts w:eastAsia="Times New Roman"/>
          <w:color w:val="000000" w:themeColor="text1"/>
          <w:sz w:val="28"/>
          <w:szCs w:val="28"/>
          <w:lang w:eastAsia="ru-RU"/>
        </w:rPr>
        <w:t xml:space="preserve">В случае обращения собственников помещений многоквартирных домов, расположенных на территории района Текстильщики, в 2019 году оказывалась </w:t>
      </w:r>
      <w:r w:rsidR="00CB0137">
        <w:rPr>
          <w:rFonts w:eastAsia="Times New Roman"/>
          <w:color w:val="000000" w:themeColor="text1"/>
          <w:sz w:val="28"/>
          <w:szCs w:val="28"/>
          <w:lang w:eastAsia="ru-RU"/>
        </w:rPr>
        <w:t>всевозможная</w:t>
      </w:r>
      <w:r w:rsidRPr="008C408C">
        <w:rPr>
          <w:rFonts w:eastAsia="Times New Roman"/>
          <w:color w:val="000000" w:themeColor="text1"/>
          <w:sz w:val="28"/>
          <w:szCs w:val="28"/>
          <w:lang w:eastAsia="ru-RU"/>
        </w:rPr>
        <w:t xml:space="preserve"> помощь в проведении общих собраний по вопросам, связанным с выбором управляющей организации, с выбором совета многоквартирного дома, проведени</w:t>
      </w:r>
      <w:r w:rsidR="00CB0137">
        <w:rPr>
          <w:rFonts w:eastAsia="Times New Roman"/>
          <w:color w:val="000000" w:themeColor="text1"/>
          <w:sz w:val="28"/>
          <w:szCs w:val="28"/>
          <w:lang w:eastAsia="ru-RU"/>
        </w:rPr>
        <w:t>я</w:t>
      </w:r>
      <w:r w:rsidRPr="008C408C">
        <w:rPr>
          <w:rFonts w:eastAsia="Times New Roman"/>
          <w:color w:val="000000" w:themeColor="text1"/>
          <w:sz w:val="28"/>
          <w:szCs w:val="28"/>
          <w:lang w:eastAsia="ru-RU"/>
        </w:rPr>
        <w:t xml:space="preserve"> капитального ремонта. Оказана помощь в проведении собраний, связанных с установкой ограждающих устройств на придомовой территории многоквартирных домов, пользовании общим имуществом и т.д.). </w:t>
      </w:r>
    </w:p>
    <w:p w:rsidR="008C408C" w:rsidRDefault="008C408C" w:rsidP="008C408C">
      <w:pPr>
        <w:pStyle w:val="HTML"/>
        <w:shd w:val="clear" w:color="auto" w:fill="FFFFFF"/>
        <w:rPr>
          <w:color w:val="191919"/>
          <w:sz w:val="32"/>
          <w:szCs w:val="32"/>
        </w:rPr>
      </w:pPr>
    </w:p>
    <w:p w:rsidR="00CB0137" w:rsidRDefault="00CB0137" w:rsidP="00CB0137">
      <w:pPr>
        <w:shd w:val="clear" w:color="auto" w:fill="FFFFFF"/>
        <w:spacing w:after="0" w:line="240" w:lineRule="auto"/>
        <w:contextualSpacing/>
        <w:jc w:val="both"/>
        <w:rPr>
          <w:rFonts w:ascii="Times New Roman" w:hAnsi="Times New Roman" w:cs="Times New Roman"/>
          <w:sz w:val="28"/>
          <w:szCs w:val="28"/>
        </w:rPr>
      </w:pPr>
    </w:p>
    <w:p w:rsidR="00CB0137" w:rsidRDefault="00CB0137" w:rsidP="00CB0137">
      <w:pPr>
        <w:shd w:val="clear" w:color="auto" w:fill="FFFFFF"/>
        <w:spacing w:after="0" w:line="240" w:lineRule="auto"/>
        <w:contextualSpacing/>
        <w:jc w:val="both"/>
        <w:rPr>
          <w:rFonts w:ascii="Times New Roman" w:hAnsi="Times New Roman" w:cs="Times New Roman"/>
          <w:sz w:val="28"/>
          <w:szCs w:val="28"/>
        </w:rPr>
      </w:pPr>
    </w:p>
    <w:p w:rsidR="00CB0137" w:rsidRPr="000644AA" w:rsidRDefault="00CB0137" w:rsidP="00CB0137">
      <w:pPr>
        <w:shd w:val="clear" w:color="auto" w:fill="FFFFFF"/>
        <w:spacing w:after="0" w:line="240" w:lineRule="auto"/>
        <w:contextualSpacing/>
        <w:jc w:val="both"/>
        <w:rPr>
          <w:rFonts w:ascii="Times New Roman" w:eastAsia="Times New Roman" w:hAnsi="Times New Roman" w:cs="Times New Roman"/>
          <w:b/>
          <w:color w:val="000000" w:themeColor="text1"/>
          <w:sz w:val="28"/>
          <w:szCs w:val="28"/>
          <w:lang w:eastAsia="ru-RU"/>
        </w:rPr>
      </w:pPr>
      <w:r w:rsidRPr="000644AA">
        <w:rPr>
          <w:rFonts w:ascii="Times New Roman" w:eastAsia="Times New Roman" w:hAnsi="Times New Roman" w:cs="Times New Roman"/>
          <w:b/>
          <w:color w:val="000000" w:themeColor="text1"/>
          <w:sz w:val="28"/>
          <w:szCs w:val="28"/>
          <w:lang w:eastAsia="ru-RU"/>
        </w:rPr>
        <w:t xml:space="preserve">О работе с БРТС </w:t>
      </w:r>
    </w:p>
    <w:p w:rsidR="008C408C" w:rsidRPr="00DB0014" w:rsidRDefault="00CB0137" w:rsidP="00DB0014">
      <w:pPr>
        <w:pStyle w:val="HTML"/>
        <w:shd w:val="clear" w:color="auto" w:fill="FFFFFF"/>
        <w:jc w:val="both"/>
        <w:rPr>
          <w:rFonts w:ascii="Times New Roman" w:hAnsi="Times New Roman" w:cs="Times New Roman"/>
          <w:sz w:val="28"/>
          <w:szCs w:val="28"/>
        </w:rPr>
      </w:pPr>
      <w:r>
        <w:rPr>
          <w:rFonts w:ascii="Times New Roman" w:hAnsi="Times New Roman" w:cs="Times New Roman"/>
          <w:sz w:val="28"/>
          <w:szCs w:val="28"/>
        </w:rPr>
        <w:tab/>
      </w:r>
      <w:r w:rsidR="008B09C1">
        <w:rPr>
          <w:rFonts w:ascii="Times New Roman" w:hAnsi="Times New Roman" w:cs="Times New Roman"/>
          <w:sz w:val="28"/>
          <w:szCs w:val="28"/>
        </w:rPr>
        <w:t>Управа о</w:t>
      </w:r>
      <w:r w:rsidR="008C408C" w:rsidRPr="00DB0014">
        <w:rPr>
          <w:rFonts w:ascii="Times New Roman" w:hAnsi="Times New Roman" w:cs="Times New Roman"/>
          <w:sz w:val="28"/>
          <w:szCs w:val="28"/>
        </w:rPr>
        <w:t xml:space="preserve">рганизует  работу по комиссионному обследованию выявленного брошенного и разукомплектованного автомобильного транспорта,  утилизации  брошенного  и разукомплектованного автомобильного транспорта в соответствии с правовыми актами города Москвы. </w:t>
      </w:r>
    </w:p>
    <w:p w:rsidR="008C408C" w:rsidRDefault="008C408C" w:rsidP="008C408C">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644AA">
        <w:rPr>
          <w:rFonts w:ascii="Times New Roman" w:eastAsia="Times New Roman" w:hAnsi="Times New Roman" w:cs="Times New Roman"/>
          <w:color w:val="000000" w:themeColor="text1"/>
          <w:sz w:val="28"/>
          <w:szCs w:val="28"/>
          <w:lang w:eastAsia="ru-RU"/>
        </w:rPr>
        <w:t>С 1 октября 2014 года вступило в действие Постановление Правительства Москвы №569-ПП «О порядке выявления, перемещения, временного хранения и утилизации брошенных, в том числе разукомплектованных транспортных средств в городе Москве». Работа по выявлению БРТС осуществляется силами управы, ГБУ «Жилищник района Текстильщики», ОМВД, ОПОП.</w:t>
      </w:r>
    </w:p>
    <w:p w:rsidR="008C408C" w:rsidRPr="000644AA" w:rsidRDefault="008C408C" w:rsidP="008C408C">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8C408C" w:rsidRPr="000644AA" w:rsidRDefault="008C408C" w:rsidP="008C408C">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644AA">
        <w:rPr>
          <w:rFonts w:ascii="Times New Roman" w:eastAsia="Times New Roman" w:hAnsi="Times New Roman" w:cs="Times New Roman"/>
          <w:color w:val="000000" w:themeColor="text1"/>
          <w:sz w:val="28"/>
          <w:szCs w:val="28"/>
          <w:lang w:eastAsia="ru-RU"/>
        </w:rPr>
        <w:t xml:space="preserve">В 2019 году на территории района было выявлено и перемещено на стоянку временного хранения </w:t>
      </w:r>
      <w:r w:rsidRPr="000644AA">
        <w:rPr>
          <w:rFonts w:ascii="Times New Roman" w:eastAsia="Times New Roman" w:hAnsi="Times New Roman" w:cs="Times New Roman"/>
          <w:b/>
          <w:color w:val="000000" w:themeColor="text1"/>
          <w:sz w:val="28"/>
          <w:szCs w:val="28"/>
          <w:lang w:eastAsia="ru-RU"/>
        </w:rPr>
        <w:t>19 транспортных средств</w:t>
      </w:r>
      <w:r w:rsidRPr="000644AA">
        <w:rPr>
          <w:rFonts w:ascii="Times New Roman" w:eastAsia="Times New Roman" w:hAnsi="Times New Roman" w:cs="Times New Roman"/>
          <w:color w:val="000000" w:themeColor="text1"/>
          <w:sz w:val="28"/>
          <w:szCs w:val="28"/>
          <w:lang w:eastAsia="ru-RU"/>
        </w:rPr>
        <w:t xml:space="preserve"> с признаками БРТС. </w:t>
      </w:r>
      <w:r w:rsidRPr="000644AA">
        <w:rPr>
          <w:rFonts w:ascii="Times New Roman" w:eastAsia="Times New Roman" w:hAnsi="Times New Roman" w:cs="Times New Roman"/>
          <w:b/>
          <w:color w:val="000000" w:themeColor="text1"/>
          <w:sz w:val="28"/>
          <w:szCs w:val="28"/>
          <w:lang w:eastAsia="ru-RU"/>
        </w:rPr>
        <w:t>1 транспортное средство</w:t>
      </w:r>
      <w:r w:rsidRPr="000644AA">
        <w:rPr>
          <w:rFonts w:ascii="Times New Roman" w:eastAsia="Times New Roman" w:hAnsi="Times New Roman" w:cs="Times New Roman"/>
          <w:color w:val="000000" w:themeColor="text1"/>
          <w:sz w:val="28"/>
          <w:szCs w:val="28"/>
          <w:lang w:eastAsia="ru-RU"/>
        </w:rPr>
        <w:t xml:space="preserve"> было возвращено владельцу. В отношении </w:t>
      </w:r>
      <w:r w:rsidRPr="000644AA">
        <w:rPr>
          <w:rFonts w:ascii="Times New Roman" w:eastAsia="Times New Roman" w:hAnsi="Times New Roman" w:cs="Times New Roman"/>
          <w:b/>
          <w:color w:val="000000" w:themeColor="text1"/>
          <w:sz w:val="28"/>
          <w:szCs w:val="28"/>
          <w:lang w:eastAsia="ru-RU"/>
        </w:rPr>
        <w:t>18 транспортных средств</w:t>
      </w:r>
      <w:r w:rsidRPr="000644AA">
        <w:rPr>
          <w:rFonts w:ascii="Times New Roman" w:eastAsia="Times New Roman" w:hAnsi="Times New Roman" w:cs="Times New Roman"/>
          <w:color w:val="000000" w:themeColor="text1"/>
          <w:sz w:val="28"/>
          <w:szCs w:val="28"/>
          <w:lang w:eastAsia="ru-RU"/>
        </w:rPr>
        <w:t xml:space="preserve"> вынесено судебное решение о признании транспортных средств БРТС.</w:t>
      </w:r>
    </w:p>
    <w:p w:rsidR="008C408C" w:rsidRDefault="008C408C" w:rsidP="008C408C">
      <w:pPr>
        <w:pStyle w:val="HTML"/>
        <w:shd w:val="clear" w:color="auto" w:fill="FFFFFF"/>
        <w:rPr>
          <w:color w:val="191919"/>
          <w:sz w:val="32"/>
          <w:szCs w:val="32"/>
        </w:rPr>
      </w:pPr>
    </w:p>
    <w:p w:rsidR="008712DD" w:rsidRPr="008712DD" w:rsidRDefault="008712DD" w:rsidP="00CB0137">
      <w:pPr>
        <w:shd w:val="clear" w:color="auto" w:fill="FFFFFF"/>
        <w:spacing w:after="0" w:line="240" w:lineRule="auto"/>
        <w:contextualSpacing/>
        <w:jc w:val="both"/>
        <w:rPr>
          <w:rFonts w:ascii="Times New Roman" w:eastAsia="Times New Roman" w:hAnsi="Times New Roman" w:cs="Times New Roman"/>
          <w:b/>
          <w:color w:val="000000" w:themeColor="text1"/>
          <w:sz w:val="28"/>
          <w:szCs w:val="28"/>
          <w:lang w:eastAsia="ru-RU"/>
        </w:rPr>
      </w:pPr>
      <w:r w:rsidRPr="008712DD">
        <w:rPr>
          <w:rFonts w:ascii="Times New Roman" w:eastAsia="Times New Roman" w:hAnsi="Times New Roman" w:cs="Times New Roman"/>
          <w:b/>
          <w:color w:val="000000" w:themeColor="text1"/>
          <w:sz w:val="28"/>
          <w:szCs w:val="28"/>
          <w:lang w:eastAsia="ru-RU"/>
        </w:rPr>
        <w:t>О работе в сфере безопасности дорожного движения</w:t>
      </w:r>
    </w:p>
    <w:p w:rsidR="008712DD" w:rsidRDefault="008712DD" w:rsidP="008712DD">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8712DD">
        <w:rPr>
          <w:rFonts w:ascii="Times New Roman" w:eastAsia="Times New Roman" w:hAnsi="Times New Roman" w:cs="Times New Roman"/>
          <w:color w:val="000000" w:themeColor="text1"/>
          <w:sz w:val="28"/>
          <w:szCs w:val="28"/>
          <w:lang w:eastAsia="ru-RU"/>
        </w:rPr>
        <w:t xml:space="preserve">На основании обращений граждан и депутатов </w:t>
      </w:r>
      <w:r w:rsidR="00CB0137">
        <w:rPr>
          <w:rFonts w:ascii="Times New Roman" w:eastAsia="Times New Roman" w:hAnsi="Times New Roman" w:cs="Times New Roman"/>
          <w:color w:val="000000" w:themeColor="text1"/>
          <w:sz w:val="28"/>
          <w:szCs w:val="28"/>
          <w:lang w:eastAsia="ru-RU"/>
        </w:rPr>
        <w:t>СД МО Текстильщики,</w:t>
      </w:r>
      <w:r w:rsidRPr="008712DD">
        <w:rPr>
          <w:rFonts w:ascii="Times New Roman" w:eastAsia="Times New Roman" w:hAnsi="Times New Roman" w:cs="Times New Roman"/>
          <w:color w:val="000000" w:themeColor="text1"/>
          <w:sz w:val="28"/>
          <w:szCs w:val="28"/>
          <w:lang w:eastAsia="ru-RU"/>
        </w:rPr>
        <w:t xml:space="preserve"> управа района </w:t>
      </w:r>
      <w:r w:rsidR="000E5E6F">
        <w:rPr>
          <w:rFonts w:ascii="Times New Roman" w:eastAsia="Times New Roman" w:hAnsi="Times New Roman" w:cs="Times New Roman"/>
          <w:color w:val="000000" w:themeColor="text1"/>
          <w:sz w:val="28"/>
          <w:szCs w:val="28"/>
          <w:lang w:eastAsia="ru-RU"/>
        </w:rPr>
        <w:t xml:space="preserve">Текстильщики </w:t>
      </w:r>
      <w:r w:rsidRPr="008712DD">
        <w:rPr>
          <w:rFonts w:ascii="Times New Roman" w:eastAsia="Times New Roman" w:hAnsi="Times New Roman" w:cs="Times New Roman"/>
          <w:color w:val="000000" w:themeColor="text1"/>
          <w:sz w:val="28"/>
          <w:szCs w:val="28"/>
          <w:lang w:eastAsia="ru-RU"/>
        </w:rPr>
        <w:t>регулярно выступает с предложениями по организации дорожного движения на улично-дорожной сети на заседаниях Окружной комиссии по безопасности дорожного движения префектуры ЮВАО. Подготавливается полный пакет документов, составляются акты с представителями ГИБДД по ЮВАО, ЦОДД и др., для рассмотрения целесообразности и возможности п</w:t>
      </w:r>
      <w:r w:rsidR="00360B6E">
        <w:rPr>
          <w:rFonts w:ascii="Times New Roman" w:eastAsia="Times New Roman" w:hAnsi="Times New Roman" w:cs="Times New Roman"/>
          <w:color w:val="000000" w:themeColor="text1"/>
          <w:sz w:val="28"/>
          <w:szCs w:val="28"/>
          <w:lang w:eastAsia="ru-RU"/>
        </w:rPr>
        <w:t>роведения различных мероприятий.</w:t>
      </w:r>
    </w:p>
    <w:p w:rsidR="005531C3" w:rsidRPr="00360B6E" w:rsidRDefault="005531C3" w:rsidP="008712DD">
      <w:pPr>
        <w:shd w:val="clear" w:color="auto" w:fill="FFFFFF"/>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 2019 год</w:t>
      </w:r>
      <w:r w:rsidR="00360B6E">
        <w:rPr>
          <w:rFonts w:ascii="Times New Roman" w:eastAsia="Times New Roman" w:hAnsi="Times New Roman" w:cs="Times New Roman"/>
          <w:color w:val="000000" w:themeColor="text1"/>
          <w:sz w:val="28"/>
          <w:szCs w:val="28"/>
          <w:lang w:eastAsia="ru-RU"/>
        </w:rPr>
        <w:t xml:space="preserve">, на территории района, были выполнены такие работы как устройство пешеходных ограждений, устройство тротуаров, устройство </w:t>
      </w:r>
      <w:r w:rsidR="00360B6E">
        <w:rPr>
          <w:rFonts w:ascii="Times New Roman" w:eastAsia="Times New Roman" w:hAnsi="Times New Roman" w:cs="Times New Roman"/>
          <w:color w:val="000000" w:themeColor="text1"/>
          <w:sz w:val="28"/>
          <w:szCs w:val="28"/>
          <w:lang w:eastAsia="ru-RU"/>
        </w:rPr>
        <w:lastRenderedPageBreak/>
        <w:t xml:space="preserve">парковочных машиномест, устройства ограничения проезда по </w:t>
      </w:r>
      <w:r w:rsidR="00360B6E" w:rsidRPr="00360B6E">
        <w:rPr>
          <w:rFonts w:ascii="Times New Roman" w:eastAsia="Times New Roman" w:hAnsi="Times New Roman" w:cs="Times New Roman"/>
          <w:b/>
          <w:color w:val="000000" w:themeColor="text1"/>
          <w:sz w:val="28"/>
          <w:szCs w:val="28"/>
          <w:lang w:eastAsia="ru-RU"/>
        </w:rPr>
        <w:t>2</w:t>
      </w:r>
      <w:r w:rsidR="00360B6E">
        <w:rPr>
          <w:rFonts w:ascii="Times New Roman" w:eastAsia="Times New Roman" w:hAnsi="Times New Roman" w:cs="Times New Roman"/>
          <w:b/>
          <w:color w:val="000000" w:themeColor="text1"/>
          <w:sz w:val="28"/>
          <w:szCs w:val="28"/>
          <w:lang w:eastAsia="ru-RU"/>
        </w:rPr>
        <w:t>4</w:t>
      </w:r>
      <w:r w:rsidR="00360B6E" w:rsidRPr="00360B6E">
        <w:rPr>
          <w:rFonts w:ascii="Times New Roman" w:eastAsia="Times New Roman" w:hAnsi="Times New Roman" w:cs="Times New Roman"/>
          <w:b/>
          <w:color w:val="000000" w:themeColor="text1"/>
          <w:sz w:val="28"/>
          <w:szCs w:val="28"/>
          <w:lang w:eastAsia="ru-RU"/>
        </w:rPr>
        <w:t xml:space="preserve"> адрес</w:t>
      </w:r>
      <w:r w:rsidR="00360B6E">
        <w:rPr>
          <w:rFonts w:ascii="Times New Roman" w:eastAsia="Times New Roman" w:hAnsi="Times New Roman" w:cs="Times New Roman"/>
          <w:b/>
          <w:color w:val="000000" w:themeColor="text1"/>
          <w:sz w:val="28"/>
          <w:szCs w:val="28"/>
          <w:lang w:eastAsia="ru-RU"/>
        </w:rPr>
        <w:t>ам</w:t>
      </w:r>
      <w:r w:rsidR="00360B6E" w:rsidRPr="00360B6E">
        <w:rPr>
          <w:rFonts w:ascii="Times New Roman" w:eastAsia="Times New Roman" w:hAnsi="Times New Roman" w:cs="Times New Roman"/>
          <w:b/>
          <w:color w:val="000000" w:themeColor="text1"/>
          <w:sz w:val="28"/>
          <w:szCs w:val="28"/>
          <w:lang w:eastAsia="ru-RU"/>
        </w:rPr>
        <w:t xml:space="preserve"> на общую сумму </w:t>
      </w:r>
      <w:r w:rsidR="00360B6E">
        <w:rPr>
          <w:rFonts w:ascii="Times New Roman" w:eastAsia="Times New Roman" w:hAnsi="Times New Roman" w:cs="Times New Roman"/>
          <w:b/>
          <w:color w:val="000000" w:themeColor="text1"/>
          <w:sz w:val="28"/>
          <w:szCs w:val="28"/>
          <w:lang w:eastAsia="ru-RU"/>
        </w:rPr>
        <w:t>9</w:t>
      </w:r>
      <w:r w:rsidR="00360B6E" w:rsidRPr="00360B6E">
        <w:rPr>
          <w:rFonts w:ascii="Times New Roman" w:eastAsia="Times New Roman" w:hAnsi="Times New Roman" w:cs="Times New Roman"/>
          <w:b/>
          <w:color w:val="000000" w:themeColor="text1"/>
          <w:sz w:val="28"/>
          <w:szCs w:val="28"/>
          <w:lang w:eastAsia="ru-RU"/>
        </w:rPr>
        <w:t> </w:t>
      </w:r>
      <w:r w:rsidR="00360B6E">
        <w:rPr>
          <w:rFonts w:ascii="Times New Roman" w:eastAsia="Times New Roman" w:hAnsi="Times New Roman" w:cs="Times New Roman"/>
          <w:b/>
          <w:color w:val="000000" w:themeColor="text1"/>
          <w:sz w:val="28"/>
          <w:szCs w:val="28"/>
          <w:lang w:eastAsia="ru-RU"/>
        </w:rPr>
        <w:t>928</w:t>
      </w:r>
      <w:r w:rsidR="00360B6E" w:rsidRPr="00360B6E">
        <w:rPr>
          <w:rFonts w:ascii="Times New Roman" w:eastAsia="Times New Roman" w:hAnsi="Times New Roman" w:cs="Times New Roman"/>
          <w:b/>
          <w:color w:val="000000" w:themeColor="text1"/>
          <w:sz w:val="28"/>
          <w:szCs w:val="28"/>
          <w:lang w:eastAsia="ru-RU"/>
        </w:rPr>
        <w:t> </w:t>
      </w:r>
      <w:r w:rsidR="00360B6E">
        <w:rPr>
          <w:rFonts w:ascii="Times New Roman" w:eastAsia="Times New Roman" w:hAnsi="Times New Roman" w:cs="Times New Roman"/>
          <w:b/>
          <w:color w:val="000000" w:themeColor="text1"/>
          <w:sz w:val="28"/>
          <w:szCs w:val="28"/>
          <w:lang w:eastAsia="ru-RU"/>
        </w:rPr>
        <w:t>321</w:t>
      </w:r>
      <w:r w:rsidR="00360B6E" w:rsidRPr="00360B6E">
        <w:rPr>
          <w:rFonts w:ascii="Times New Roman" w:eastAsia="Times New Roman" w:hAnsi="Times New Roman" w:cs="Times New Roman"/>
          <w:b/>
          <w:color w:val="000000" w:themeColor="text1"/>
          <w:sz w:val="28"/>
          <w:szCs w:val="28"/>
          <w:lang w:eastAsia="ru-RU"/>
        </w:rPr>
        <w:t>,00р.</w:t>
      </w:r>
    </w:p>
    <w:p w:rsidR="008712DD" w:rsidRPr="008712DD" w:rsidRDefault="008712DD" w:rsidP="008C408C">
      <w:pPr>
        <w:pStyle w:val="HTML"/>
        <w:shd w:val="clear" w:color="auto" w:fill="FFFFFF"/>
        <w:rPr>
          <w:rFonts w:ascii="Times New Roman" w:hAnsi="Times New Roman" w:cs="Times New Roman"/>
          <w:color w:val="000000" w:themeColor="text1"/>
          <w:sz w:val="28"/>
          <w:szCs w:val="28"/>
        </w:rPr>
      </w:pPr>
    </w:p>
    <w:p w:rsidR="00C75BDE" w:rsidRPr="00C75BDE" w:rsidRDefault="00C75BDE" w:rsidP="00C75BDE">
      <w:pPr>
        <w:pStyle w:val="a4"/>
      </w:pPr>
    </w:p>
    <w:p w:rsidR="008C408C" w:rsidRDefault="008C408C" w:rsidP="008C408C">
      <w:pPr>
        <w:pStyle w:val="11"/>
        <w:spacing w:line="240" w:lineRule="auto"/>
        <w:jc w:val="left"/>
        <w:rPr>
          <w:rFonts w:eastAsia="Times New Roman"/>
          <w:b/>
          <w:sz w:val="28"/>
          <w:szCs w:val="28"/>
        </w:rPr>
      </w:pPr>
      <w:r w:rsidRPr="000644AA">
        <w:rPr>
          <w:rFonts w:eastAsia="Times New Roman"/>
          <w:b/>
          <w:sz w:val="28"/>
          <w:szCs w:val="28"/>
        </w:rPr>
        <w:t>О работе в социальной сфере.</w:t>
      </w:r>
    </w:p>
    <w:p w:rsidR="00CB0137" w:rsidRPr="00CB0137" w:rsidRDefault="00CB0137" w:rsidP="00CB0137">
      <w:pPr>
        <w:pStyle w:val="HTML"/>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Управа района </w:t>
      </w:r>
      <w:r w:rsidR="00EB06BE">
        <w:rPr>
          <w:rFonts w:ascii="Times New Roman" w:hAnsi="Times New Roman" w:cs="Times New Roman"/>
          <w:color w:val="000000" w:themeColor="text1"/>
          <w:sz w:val="28"/>
          <w:szCs w:val="28"/>
        </w:rPr>
        <w:t>активно у</w:t>
      </w:r>
      <w:r w:rsidRPr="00CB0137">
        <w:rPr>
          <w:rFonts w:ascii="Times New Roman" w:hAnsi="Times New Roman" w:cs="Times New Roman"/>
          <w:color w:val="000000" w:themeColor="text1"/>
          <w:sz w:val="28"/>
          <w:szCs w:val="28"/>
        </w:rPr>
        <w:t xml:space="preserve">частвует в создании,  развитии и обеспечении функционирования системы адресной социальной  помощи  гражданам  льготной категории и малоимущим гражданам в районе. </w:t>
      </w:r>
    </w:p>
    <w:p w:rsidR="00CB0137" w:rsidRPr="000644AA" w:rsidRDefault="00CB0137" w:rsidP="008C408C">
      <w:pPr>
        <w:pStyle w:val="11"/>
        <w:spacing w:line="240" w:lineRule="auto"/>
        <w:jc w:val="left"/>
        <w:rPr>
          <w:rFonts w:eastAsia="Times New Roman"/>
          <w:b/>
          <w:sz w:val="28"/>
          <w:szCs w:val="28"/>
        </w:rPr>
      </w:pPr>
    </w:p>
    <w:p w:rsidR="008C408C" w:rsidRPr="000644AA" w:rsidRDefault="008C408C" w:rsidP="008C408C">
      <w:pPr>
        <w:pStyle w:val="11"/>
        <w:spacing w:line="240" w:lineRule="auto"/>
        <w:ind w:firstLine="709"/>
        <w:jc w:val="both"/>
        <w:rPr>
          <w:rFonts w:eastAsia="Times New Roman"/>
          <w:sz w:val="28"/>
          <w:szCs w:val="28"/>
        </w:rPr>
      </w:pPr>
      <w:r w:rsidRPr="000644AA">
        <w:rPr>
          <w:rFonts w:eastAsia="Times New Roman"/>
          <w:sz w:val="28"/>
          <w:szCs w:val="28"/>
        </w:rPr>
        <w:t>В соответствии с программой социального развития района Текстильщики в 2019 году работа управы в сфере социальной политики была направлена на улучшение социально-экономических условий жизни инвалидов, ветеранов Великой Отечественной войны, а также социально-незащищенных жителей района Текстильщики.</w:t>
      </w:r>
    </w:p>
    <w:p w:rsidR="008C408C" w:rsidRPr="000644AA" w:rsidRDefault="008C408C" w:rsidP="008C408C">
      <w:pPr>
        <w:pStyle w:val="11"/>
        <w:spacing w:line="240" w:lineRule="auto"/>
        <w:ind w:firstLine="709"/>
        <w:jc w:val="both"/>
        <w:rPr>
          <w:rFonts w:eastAsia="Times New Roman"/>
          <w:b/>
          <w:sz w:val="28"/>
          <w:szCs w:val="28"/>
        </w:rPr>
      </w:pPr>
      <w:r w:rsidRPr="000644AA">
        <w:rPr>
          <w:rFonts w:eastAsia="Times New Roman"/>
          <w:sz w:val="28"/>
          <w:szCs w:val="28"/>
        </w:rPr>
        <w:t xml:space="preserve">- предоставлено более </w:t>
      </w:r>
      <w:r w:rsidRPr="000644AA">
        <w:rPr>
          <w:rFonts w:eastAsia="Times New Roman"/>
          <w:b/>
          <w:sz w:val="28"/>
          <w:szCs w:val="28"/>
        </w:rPr>
        <w:t>250 талонов</w:t>
      </w:r>
      <w:r w:rsidRPr="000644AA">
        <w:rPr>
          <w:rFonts w:eastAsia="Times New Roman"/>
          <w:sz w:val="28"/>
          <w:szCs w:val="28"/>
        </w:rPr>
        <w:t xml:space="preserve"> на бытовые услуги, на сумму </w:t>
      </w:r>
      <w:r w:rsidRPr="000644AA">
        <w:rPr>
          <w:rFonts w:eastAsia="Times New Roman"/>
          <w:b/>
          <w:sz w:val="28"/>
          <w:szCs w:val="28"/>
        </w:rPr>
        <w:t xml:space="preserve">около 125,000 руб.;  </w:t>
      </w:r>
    </w:p>
    <w:p w:rsidR="008C408C" w:rsidRPr="000644AA" w:rsidRDefault="008C408C" w:rsidP="008C408C">
      <w:pPr>
        <w:pStyle w:val="11"/>
        <w:spacing w:line="240" w:lineRule="auto"/>
        <w:ind w:firstLine="709"/>
        <w:jc w:val="both"/>
        <w:rPr>
          <w:rFonts w:eastAsia="Times New Roman"/>
          <w:sz w:val="28"/>
          <w:szCs w:val="28"/>
        </w:rPr>
      </w:pPr>
      <w:r w:rsidRPr="000644AA">
        <w:rPr>
          <w:rFonts w:eastAsia="Times New Roman"/>
          <w:sz w:val="28"/>
          <w:szCs w:val="28"/>
        </w:rPr>
        <w:t xml:space="preserve">- за 2019 год управой района Текстильщики оказана материальная помощь льготным категориям граждан на сумму </w:t>
      </w:r>
      <w:r w:rsidRPr="000644AA">
        <w:rPr>
          <w:rFonts w:eastAsia="Times New Roman"/>
          <w:b/>
          <w:sz w:val="28"/>
          <w:szCs w:val="28"/>
        </w:rPr>
        <w:t>1,9 млн. руб.</w:t>
      </w:r>
    </w:p>
    <w:p w:rsidR="008C408C" w:rsidRPr="000644AA" w:rsidRDefault="008C408C" w:rsidP="008C408C">
      <w:pPr>
        <w:pStyle w:val="11"/>
        <w:spacing w:line="240" w:lineRule="auto"/>
        <w:ind w:firstLine="709"/>
        <w:jc w:val="both"/>
        <w:rPr>
          <w:rFonts w:eastAsia="Times New Roman"/>
          <w:sz w:val="28"/>
          <w:szCs w:val="28"/>
        </w:rPr>
      </w:pPr>
      <w:r w:rsidRPr="000644AA">
        <w:rPr>
          <w:rFonts w:eastAsia="Times New Roman"/>
          <w:sz w:val="28"/>
          <w:szCs w:val="28"/>
        </w:rPr>
        <w:t xml:space="preserve">К Пасхе малообеспеченные жители района были обеспечены куличами в количестве – </w:t>
      </w:r>
      <w:r w:rsidRPr="000644AA">
        <w:rPr>
          <w:rFonts w:eastAsia="Times New Roman"/>
          <w:b/>
          <w:sz w:val="28"/>
          <w:szCs w:val="28"/>
        </w:rPr>
        <w:t>975 шт</w:t>
      </w:r>
      <w:r w:rsidRPr="000644AA">
        <w:rPr>
          <w:rFonts w:eastAsia="Times New Roman"/>
          <w:sz w:val="28"/>
          <w:szCs w:val="28"/>
        </w:rPr>
        <w:t xml:space="preserve">., на сумму около </w:t>
      </w:r>
      <w:r w:rsidRPr="000644AA">
        <w:rPr>
          <w:rFonts w:eastAsia="Times New Roman"/>
          <w:b/>
          <w:sz w:val="28"/>
          <w:szCs w:val="28"/>
        </w:rPr>
        <w:t>58 500 тыс.</w:t>
      </w:r>
      <w:r>
        <w:rPr>
          <w:rFonts w:eastAsia="Times New Roman"/>
          <w:b/>
          <w:sz w:val="28"/>
          <w:szCs w:val="28"/>
        </w:rPr>
        <w:t xml:space="preserve"> </w:t>
      </w:r>
      <w:r w:rsidRPr="000644AA">
        <w:rPr>
          <w:rFonts w:eastAsia="Times New Roman"/>
          <w:b/>
          <w:sz w:val="28"/>
          <w:szCs w:val="28"/>
        </w:rPr>
        <w:t>руб.</w:t>
      </w:r>
    </w:p>
    <w:p w:rsidR="008C408C" w:rsidRPr="000644AA" w:rsidRDefault="008C408C" w:rsidP="008C408C">
      <w:pPr>
        <w:pStyle w:val="11"/>
        <w:spacing w:line="240" w:lineRule="auto"/>
        <w:ind w:firstLine="709"/>
        <w:jc w:val="both"/>
        <w:rPr>
          <w:rFonts w:eastAsia="Times New Roman"/>
          <w:b/>
          <w:sz w:val="28"/>
          <w:szCs w:val="28"/>
        </w:rPr>
      </w:pPr>
      <w:r w:rsidRPr="000644AA">
        <w:rPr>
          <w:rFonts w:eastAsia="Times New Roman"/>
          <w:sz w:val="28"/>
          <w:szCs w:val="28"/>
        </w:rPr>
        <w:t xml:space="preserve">- </w:t>
      </w:r>
      <w:r w:rsidRPr="000644AA">
        <w:rPr>
          <w:rFonts w:eastAsia="Times New Roman"/>
          <w:b/>
          <w:sz w:val="28"/>
          <w:szCs w:val="28"/>
        </w:rPr>
        <w:t>с 27 августа по 30 сентября</w:t>
      </w:r>
      <w:r w:rsidRPr="000644AA">
        <w:rPr>
          <w:rFonts w:eastAsia="Times New Roman"/>
          <w:sz w:val="28"/>
          <w:szCs w:val="28"/>
        </w:rPr>
        <w:t xml:space="preserve">, в преддверии Дня знаний, малообеспеченным семьям, в которых дети пошли в первый класс были вручены </w:t>
      </w:r>
      <w:r w:rsidRPr="000644AA">
        <w:rPr>
          <w:rFonts w:eastAsia="Times New Roman"/>
          <w:b/>
          <w:sz w:val="28"/>
          <w:szCs w:val="28"/>
        </w:rPr>
        <w:t>50 портфелей с наполнением, на сумму – 47 тыс.</w:t>
      </w:r>
      <w:r>
        <w:rPr>
          <w:rFonts w:eastAsia="Times New Roman"/>
          <w:b/>
          <w:sz w:val="28"/>
          <w:szCs w:val="28"/>
        </w:rPr>
        <w:t xml:space="preserve"> </w:t>
      </w:r>
      <w:r w:rsidRPr="000644AA">
        <w:rPr>
          <w:rFonts w:eastAsia="Times New Roman"/>
          <w:b/>
          <w:sz w:val="28"/>
          <w:szCs w:val="28"/>
        </w:rPr>
        <w:t>руб.</w:t>
      </w:r>
    </w:p>
    <w:p w:rsidR="008C408C" w:rsidRPr="000644AA" w:rsidRDefault="008C408C" w:rsidP="008C408C">
      <w:pPr>
        <w:pStyle w:val="11"/>
        <w:spacing w:line="240" w:lineRule="auto"/>
        <w:ind w:firstLine="709"/>
        <w:jc w:val="both"/>
        <w:rPr>
          <w:rFonts w:eastAsia="Times New Roman"/>
          <w:sz w:val="28"/>
          <w:szCs w:val="28"/>
        </w:rPr>
      </w:pPr>
      <w:r w:rsidRPr="000644AA">
        <w:rPr>
          <w:rFonts w:eastAsia="Times New Roman"/>
          <w:sz w:val="28"/>
          <w:szCs w:val="28"/>
        </w:rPr>
        <w:t xml:space="preserve">В преддверии Нового года, для семей льготных категорий управой района Текстильщики была проведена закупка и выдача </w:t>
      </w:r>
      <w:r w:rsidRPr="000644AA">
        <w:rPr>
          <w:rFonts w:eastAsia="Times New Roman"/>
          <w:b/>
          <w:sz w:val="28"/>
          <w:szCs w:val="28"/>
        </w:rPr>
        <w:t>1114</w:t>
      </w:r>
      <w:r w:rsidRPr="000644AA">
        <w:rPr>
          <w:rFonts w:eastAsia="Times New Roman"/>
          <w:sz w:val="28"/>
          <w:szCs w:val="28"/>
        </w:rPr>
        <w:t xml:space="preserve"> новогодних билетов с подарками на Новогодние представления.</w:t>
      </w:r>
    </w:p>
    <w:p w:rsidR="008C408C" w:rsidRPr="000644AA" w:rsidRDefault="008C408C" w:rsidP="008C408C">
      <w:pPr>
        <w:pStyle w:val="11"/>
        <w:spacing w:line="240" w:lineRule="auto"/>
        <w:ind w:firstLine="709"/>
        <w:jc w:val="both"/>
        <w:rPr>
          <w:rFonts w:eastAsia="Times New Roman"/>
          <w:sz w:val="28"/>
          <w:szCs w:val="28"/>
        </w:rPr>
      </w:pPr>
      <w:r w:rsidRPr="000644AA">
        <w:rPr>
          <w:rFonts w:eastAsia="Times New Roman"/>
          <w:sz w:val="28"/>
          <w:szCs w:val="28"/>
        </w:rPr>
        <w:t xml:space="preserve">В 2019 году проведен ремонт в </w:t>
      </w:r>
      <w:r w:rsidRPr="00827A5E">
        <w:rPr>
          <w:rFonts w:eastAsia="Times New Roman"/>
          <w:b/>
          <w:sz w:val="28"/>
          <w:szCs w:val="28"/>
        </w:rPr>
        <w:t>4 первичных организациях</w:t>
      </w:r>
      <w:r w:rsidRPr="000644AA">
        <w:rPr>
          <w:rFonts w:eastAsia="Times New Roman"/>
          <w:sz w:val="28"/>
          <w:szCs w:val="28"/>
        </w:rPr>
        <w:t xml:space="preserve"> Совета Ветеранов района Текстильщики города Москвы на общую сумму </w:t>
      </w:r>
      <w:r w:rsidRPr="000644AA">
        <w:rPr>
          <w:rFonts w:eastAsia="Times New Roman"/>
          <w:b/>
          <w:sz w:val="28"/>
          <w:szCs w:val="28"/>
        </w:rPr>
        <w:t>964 тыс.</w:t>
      </w:r>
      <w:r>
        <w:rPr>
          <w:rFonts w:eastAsia="Times New Roman"/>
          <w:b/>
          <w:sz w:val="28"/>
          <w:szCs w:val="28"/>
        </w:rPr>
        <w:t xml:space="preserve"> </w:t>
      </w:r>
      <w:r w:rsidRPr="000644AA">
        <w:rPr>
          <w:rFonts w:eastAsia="Times New Roman"/>
          <w:b/>
          <w:sz w:val="28"/>
          <w:szCs w:val="28"/>
        </w:rPr>
        <w:t>руб.</w:t>
      </w:r>
      <w:r w:rsidRPr="000644AA">
        <w:rPr>
          <w:rFonts w:eastAsia="Times New Roman"/>
          <w:sz w:val="28"/>
          <w:szCs w:val="28"/>
        </w:rPr>
        <w:t xml:space="preserve"> </w:t>
      </w:r>
      <w:r w:rsidRPr="000644AA">
        <w:rPr>
          <w:rFonts w:eastAsia="Times New Roman"/>
          <w:sz w:val="28"/>
          <w:szCs w:val="28"/>
        </w:rPr>
        <w:br/>
        <w:t xml:space="preserve">по адресам: </w:t>
      </w:r>
    </w:p>
    <w:p w:rsidR="008C408C" w:rsidRPr="000644AA" w:rsidRDefault="008C408C" w:rsidP="008C408C">
      <w:pPr>
        <w:pStyle w:val="11"/>
        <w:spacing w:line="240" w:lineRule="auto"/>
        <w:ind w:firstLine="709"/>
        <w:jc w:val="both"/>
        <w:rPr>
          <w:rFonts w:eastAsia="Times New Roman"/>
          <w:sz w:val="28"/>
          <w:szCs w:val="28"/>
        </w:rPr>
      </w:pPr>
      <w:r w:rsidRPr="000644AA">
        <w:rPr>
          <w:rFonts w:eastAsia="Times New Roman"/>
          <w:sz w:val="28"/>
          <w:szCs w:val="28"/>
        </w:rPr>
        <w:t>- Волжский бульвар, д. 8, к. 3;</w:t>
      </w:r>
    </w:p>
    <w:p w:rsidR="008C408C" w:rsidRPr="000644AA" w:rsidRDefault="008C408C" w:rsidP="008C408C">
      <w:pPr>
        <w:pStyle w:val="11"/>
        <w:spacing w:line="240" w:lineRule="auto"/>
        <w:ind w:firstLine="709"/>
        <w:jc w:val="both"/>
        <w:rPr>
          <w:rFonts w:eastAsia="Times New Roman"/>
          <w:sz w:val="28"/>
          <w:szCs w:val="28"/>
        </w:rPr>
      </w:pPr>
      <w:r w:rsidRPr="000644AA">
        <w:rPr>
          <w:rFonts w:eastAsia="Times New Roman"/>
          <w:sz w:val="28"/>
          <w:szCs w:val="28"/>
        </w:rPr>
        <w:t>- ул. Чистова, д. 13а;</w:t>
      </w:r>
    </w:p>
    <w:p w:rsidR="008C408C" w:rsidRPr="000644AA" w:rsidRDefault="008C408C" w:rsidP="008C408C">
      <w:pPr>
        <w:pStyle w:val="11"/>
        <w:spacing w:line="240" w:lineRule="auto"/>
        <w:ind w:firstLine="709"/>
        <w:jc w:val="both"/>
        <w:rPr>
          <w:rFonts w:eastAsia="Times New Roman"/>
          <w:sz w:val="28"/>
          <w:szCs w:val="28"/>
        </w:rPr>
      </w:pPr>
      <w:r w:rsidRPr="000644AA">
        <w:rPr>
          <w:rFonts w:eastAsia="Times New Roman"/>
          <w:sz w:val="28"/>
          <w:szCs w:val="28"/>
        </w:rPr>
        <w:t>- 8-я ул. Текстильщиков, д. 12/2;</w:t>
      </w:r>
    </w:p>
    <w:p w:rsidR="008C408C" w:rsidRPr="000644AA" w:rsidRDefault="008C408C" w:rsidP="008C408C">
      <w:pPr>
        <w:pStyle w:val="11"/>
        <w:spacing w:line="240" w:lineRule="auto"/>
        <w:ind w:firstLine="709"/>
        <w:jc w:val="both"/>
        <w:rPr>
          <w:rFonts w:eastAsia="Times New Roman"/>
          <w:sz w:val="28"/>
          <w:szCs w:val="28"/>
        </w:rPr>
      </w:pPr>
      <w:r w:rsidRPr="000644AA">
        <w:rPr>
          <w:rFonts w:eastAsia="Times New Roman"/>
          <w:sz w:val="28"/>
          <w:szCs w:val="28"/>
        </w:rPr>
        <w:t>- ул. Юных Ленинцев, д. 7</w:t>
      </w:r>
    </w:p>
    <w:p w:rsidR="008C408C" w:rsidRPr="000644AA" w:rsidRDefault="008C408C" w:rsidP="008C408C">
      <w:pPr>
        <w:pStyle w:val="11"/>
        <w:spacing w:line="240" w:lineRule="auto"/>
        <w:ind w:firstLine="709"/>
        <w:jc w:val="both"/>
        <w:rPr>
          <w:rFonts w:eastAsia="Times New Roman"/>
          <w:sz w:val="28"/>
          <w:szCs w:val="28"/>
        </w:rPr>
      </w:pPr>
      <w:r w:rsidRPr="000644AA">
        <w:rPr>
          <w:rFonts w:eastAsia="Times New Roman"/>
          <w:sz w:val="28"/>
          <w:szCs w:val="28"/>
        </w:rPr>
        <w:t xml:space="preserve">За отчетный период проведен ремонт в 2-х квартирах ветеранов ВОВ 1941-1945г. и 1-го инвалида колясочника на общую сумму </w:t>
      </w:r>
      <w:r w:rsidRPr="000644AA">
        <w:rPr>
          <w:rFonts w:eastAsia="Times New Roman"/>
          <w:b/>
          <w:sz w:val="28"/>
          <w:szCs w:val="28"/>
        </w:rPr>
        <w:t>520 тыс. рублей</w:t>
      </w:r>
      <w:r w:rsidRPr="000644AA">
        <w:rPr>
          <w:rFonts w:eastAsia="Times New Roman"/>
          <w:sz w:val="28"/>
          <w:szCs w:val="28"/>
        </w:rPr>
        <w:t xml:space="preserve"> по адресам:</w:t>
      </w:r>
    </w:p>
    <w:p w:rsidR="008C408C" w:rsidRPr="000644AA" w:rsidRDefault="008C408C" w:rsidP="008C408C">
      <w:pPr>
        <w:pStyle w:val="11"/>
        <w:spacing w:line="240" w:lineRule="auto"/>
        <w:ind w:firstLine="709"/>
        <w:jc w:val="both"/>
        <w:rPr>
          <w:rFonts w:eastAsia="Times New Roman"/>
          <w:sz w:val="28"/>
          <w:szCs w:val="28"/>
        </w:rPr>
      </w:pPr>
      <w:r w:rsidRPr="000644AA">
        <w:rPr>
          <w:rFonts w:eastAsia="Times New Roman"/>
          <w:sz w:val="28"/>
          <w:szCs w:val="28"/>
        </w:rPr>
        <w:t>- ул. Люблинская, д. 5, к. 7, кв.48</w:t>
      </w:r>
    </w:p>
    <w:p w:rsidR="008C408C" w:rsidRPr="000644AA" w:rsidRDefault="008C408C" w:rsidP="008C408C">
      <w:pPr>
        <w:pStyle w:val="11"/>
        <w:spacing w:line="240" w:lineRule="auto"/>
        <w:ind w:firstLine="709"/>
        <w:jc w:val="both"/>
        <w:rPr>
          <w:rFonts w:eastAsia="Times New Roman"/>
          <w:sz w:val="28"/>
          <w:szCs w:val="28"/>
        </w:rPr>
      </w:pPr>
      <w:r w:rsidRPr="000644AA">
        <w:rPr>
          <w:rFonts w:eastAsia="Times New Roman"/>
          <w:sz w:val="28"/>
          <w:szCs w:val="28"/>
        </w:rPr>
        <w:t>- ул. Юных Ленинцев, д. 37, кв. 15</w:t>
      </w:r>
    </w:p>
    <w:p w:rsidR="008C408C" w:rsidRPr="000644AA" w:rsidRDefault="008C408C" w:rsidP="008C408C">
      <w:pPr>
        <w:pStyle w:val="11"/>
        <w:spacing w:line="240" w:lineRule="auto"/>
        <w:ind w:firstLine="709"/>
        <w:jc w:val="both"/>
        <w:rPr>
          <w:rFonts w:eastAsia="Times New Roman"/>
          <w:sz w:val="28"/>
          <w:szCs w:val="28"/>
        </w:rPr>
      </w:pPr>
      <w:r w:rsidRPr="000644AA">
        <w:rPr>
          <w:rFonts w:eastAsia="Times New Roman"/>
          <w:sz w:val="28"/>
          <w:szCs w:val="28"/>
        </w:rPr>
        <w:t xml:space="preserve">- ул. Грайвороновская, д. 18, к. 3, кв. 4 </w:t>
      </w:r>
    </w:p>
    <w:p w:rsidR="008C408C" w:rsidRPr="000644AA" w:rsidRDefault="008C408C" w:rsidP="008C408C">
      <w:pPr>
        <w:pStyle w:val="11"/>
        <w:spacing w:line="240" w:lineRule="auto"/>
        <w:ind w:firstLine="709"/>
        <w:jc w:val="both"/>
        <w:rPr>
          <w:rFonts w:eastAsia="Times New Roman"/>
          <w:sz w:val="28"/>
          <w:szCs w:val="28"/>
        </w:rPr>
      </w:pPr>
    </w:p>
    <w:p w:rsidR="008C408C" w:rsidRDefault="008C408C" w:rsidP="008C408C">
      <w:pPr>
        <w:pStyle w:val="11"/>
        <w:spacing w:line="240" w:lineRule="auto"/>
        <w:ind w:firstLine="709"/>
        <w:jc w:val="both"/>
        <w:rPr>
          <w:rFonts w:eastAsia="Times New Roman"/>
          <w:sz w:val="28"/>
          <w:szCs w:val="28"/>
        </w:rPr>
      </w:pPr>
    </w:p>
    <w:p w:rsidR="007204C6" w:rsidRDefault="007204C6" w:rsidP="007204C6">
      <w:pPr>
        <w:pStyle w:val="11"/>
        <w:spacing w:line="240" w:lineRule="auto"/>
        <w:jc w:val="left"/>
        <w:rPr>
          <w:rFonts w:eastAsia="Times New Roman"/>
          <w:b/>
          <w:sz w:val="28"/>
          <w:szCs w:val="28"/>
          <w:lang w:eastAsia="ru-RU"/>
        </w:rPr>
      </w:pPr>
      <w:r>
        <w:rPr>
          <w:rFonts w:eastAsia="Times New Roman"/>
          <w:b/>
          <w:sz w:val="28"/>
          <w:szCs w:val="28"/>
          <w:lang w:eastAsia="ru-RU"/>
        </w:rPr>
        <w:t>О досуговой работе.</w:t>
      </w:r>
    </w:p>
    <w:p w:rsidR="007204C6" w:rsidRPr="007204C6" w:rsidRDefault="007204C6" w:rsidP="007204C6">
      <w:pPr>
        <w:pStyle w:val="HTML"/>
        <w:shd w:val="clear" w:color="auto" w:fill="FFFFFF"/>
        <w:jc w:val="both"/>
        <w:rPr>
          <w:rFonts w:ascii="Times New Roman" w:hAnsi="Times New Roman" w:cs="Times New Roman"/>
          <w:sz w:val="28"/>
          <w:szCs w:val="28"/>
          <w:lang w:eastAsia="en-US"/>
        </w:rPr>
      </w:pPr>
      <w:r>
        <w:rPr>
          <w:rFonts w:ascii="Times New Roman" w:hAnsi="Times New Roman" w:cs="Times New Roman"/>
          <w:sz w:val="28"/>
          <w:szCs w:val="28"/>
          <w:lang w:eastAsia="en-US"/>
        </w:rPr>
        <w:tab/>
        <w:t>Управа района Текстильщики к</w:t>
      </w:r>
      <w:r w:rsidRPr="007204C6">
        <w:rPr>
          <w:rFonts w:ascii="Times New Roman" w:hAnsi="Times New Roman" w:cs="Times New Roman"/>
          <w:sz w:val="28"/>
          <w:szCs w:val="28"/>
          <w:lang w:eastAsia="en-US"/>
        </w:rPr>
        <w:t xml:space="preserve">оординирует  работу  в  сфере  досуговой,  социально-воспитательной, физкультурно-оздоровительной и спортивной работы с населением по месту жительства. </w:t>
      </w:r>
    </w:p>
    <w:p w:rsidR="008C408C" w:rsidRPr="000644AA" w:rsidRDefault="008C408C" w:rsidP="008C408C">
      <w:pPr>
        <w:pStyle w:val="11"/>
        <w:spacing w:line="240" w:lineRule="auto"/>
        <w:ind w:firstLine="709"/>
        <w:jc w:val="both"/>
        <w:rPr>
          <w:rFonts w:eastAsia="Times New Roman"/>
          <w:sz w:val="28"/>
          <w:szCs w:val="28"/>
        </w:rPr>
      </w:pPr>
      <w:r w:rsidRPr="000644AA">
        <w:rPr>
          <w:rFonts w:eastAsia="Times New Roman"/>
          <w:sz w:val="28"/>
          <w:szCs w:val="28"/>
        </w:rPr>
        <w:lastRenderedPageBreak/>
        <w:t xml:space="preserve">В период за 2019 год на территории района Текстильщики увеличилось проведение досуговых и спортивных мероприятий: </w:t>
      </w:r>
    </w:p>
    <w:p w:rsidR="008C408C" w:rsidRPr="000644AA" w:rsidRDefault="008C408C" w:rsidP="008C408C">
      <w:pPr>
        <w:pStyle w:val="11"/>
        <w:spacing w:line="240" w:lineRule="auto"/>
        <w:ind w:firstLine="709"/>
        <w:jc w:val="both"/>
        <w:rPr>
          <w:rFonts w:eastAsia="Times New Roman"/>
          <w:b/>
          <w:sz w:val="28"/>
          <w:szCs w:val="28"/>
        </w:rPr>
      </w:pPr>
      <w:r w:rsidRPr="000644AA">
        <w:rPr>
          <w:rFonts w:eastAsia="Times New Roman"/>
          <w:sz w:val="28"/>
          <w:szCs w:val="28"/>
        </w:rPr>
        <w:t xml:space="preserve">- </w:t>
      </w:r>
      <w:r w:rsidRPr="000644AA">
        <w:rPr>
          <w:rFonts w:eastAsia="Times New Roman"/>
          <w:b/>
          <w:sz w:val="28"/>
          <w:szCs w:val="28"/>
        </w:rPr>
        <w:t>248</w:t>
      </w:r>
      <w:r w:rsidRPr="000644AA">
        <w:rPr>
          <w:rFonts w:eastAsia="Times New Roman"/>
          <w:sz w:val="28"/>
          <w:szCs w:val="28"/>
        </w:rPr>
        <w:t xml:space="preserve"> праздничных и досуговых мероприятий, в которых приняло участие </w:t>
      </w:r>
      <w:r w:rsidRPr="000644AA">
        <w:rPr>
          <w:rFonts w:eastAsia="Times New Roman"/>
          <w:b/>
          <w:sz w:val="28"/>
          <w:szCs w:val="28"/>
        </w:rPr>
        <w:t>более 18 тыс.</w:t>
      </w:r>
      <w:r>
        <w:rPr>
          <w:rFonts w:eastAsia="Times New Roman"/>
          <w:b/>
          <w:sz w:val="28"/>
          <w:szCs w:val="28"/>
        </w:rPr>
        <w:t xml:space="preserve"> </w:t>
      </w:r>
      <w:r w:rsidRPr="000644AA">
        <w:rPr>
          <w:rFonts w:eastAsia="Times New Roman"/>
          <w:b/>
          <w:sz w:val="28"/>
          <w:szCs w:val="28"/>
        </w:rPr>
        <w:t>450 человек (2018</w:t>
      </w:r>
      <w:r>
        <w:rPr>
          <w:rFonts w:eastAsia="Times New Roman"/>
          <w:b/>
          <w:sz w:val="28"/>
          <w:szCs w:val="28"/>
        </w:rPr>
        <w:t xml:space="preserve"> </w:t>
      </w:r>
      <w:r w:rsidRPr="000644AA">
        <w:rPr>
          <w:rFonts w:eastAsia="Times New Roman"/>
          <w:b/>
          <w:sz w:val="28"/>
          <w:szCs w:val="28"/>
        </w:rPr>
        <w:t>г. -</w:t>
      </w:r>
      <w:r>
        <w:rPr>
          <w:rFonts w:eastAsia="Times New Roman"/>
          <w:b/>
          <w:sz w:val="28"/>
          <w:szCs w:val="28"/>
        </w:rPr>
        <w:t xml:space="preserve"> </w:t>
      </w:r>
      <w:r w:rsidRPr="000644AA">
        <w:rPr>
          <w:rFonts w:eastAsia="Times New Roman"/>
          <w:b/>
          <w:sz w:val="28"/>
          <w:szCs w:val="28"/>
        </w:rPr>
        <w:t>182 мероприятия – 18 тыс. человек).</w:t>
      </w:r>
    </w:p>
    <w:p w:rsidR="008C408C" w:rsidRPr="000644AA" w:rsidRDefault="008C408C" w:rsidP="008C408C">
      <w:pPr>
        <w:pStyle w:val="11"/>
        <w:spacing w:line="240" w:lineRule="auto"/>
        <w:ind w:firstLine="709"/>
        <w:jc w:val="both"/>
        <w:rPr>
          <w:rFonts w:eastAsia="Times New Roman"/>
          <w:b/>
          <w:sz w:val="28"/>
          <w:szCs w:val="28"/>
        </w:rPr>
      </w:pPr>
      <w:r w:rsidRPr="000644AA">
        <w:rPr>
          <w:rFonts w:eastAsia="Times New Roman"/>
          <w:sz w:val="28"/>
          <w:szCs w:val="28"/>
        </w:rPr>
        <w:t xml:space="preserve">- </w:t>
      </w:r>
      <w:r w:rsidRPr="000644AA">
        <w:rPr>
          <w:rFonts w:eastAsia="Times New Roman"/>
          <w:b/>
          <w:sz w:val="28"/>
          <w:szCs w:val="28"/>
        </w:rPr>
        <w:t xml:space="preserve">275 </w:t>
      </w:r>
      <w:r w:rsidRPr="000644AA">
        <w:rPr>
          <w:rFonts w:eastAsia="Times New Roman"/>
          <w:sz w:val="28"/>
          <w:szCs w:val="28"/>
        </w:rPr>
        <w:t>физкультурно-спортивных мероприятий, в которых приняло</w:t>
      </w:r>
      <w:r w:rsidRPr="000644AA">
        <w:rPr>
          <w:rFonts w:eastAsia="Times New Roman"/>
          <w:b/>
          <w:sz w:val="28"/>
          <w:szCs w:val="28"/>
        </w:rPr>
        <w:t xml:space="preserve"> </w:t>
      </w:r>
      <w:r w:rsidRPr="000644AA">
        <w:rPr>
          <w:rFonts w:eastAsia="Times New Roman"/>
          <w:sz w:val="28"/>
          <w:szCs w:val="28"/>
        </w:rPr>
        <w:t>участие</w:t>
      </w:r>
      <w:r w:rsidRPr="000644AA">
        <w:rPr>
          <w:rFonts w:eastAsia="Times New Roman"/>
          <w:b/>
          <w:sz w:val="28"/>
          <w:szCs w:val="28"/>
        </w:rPr>
        <w:t xml:space="preserve"> более 16 тыс. человек (2018</w:t>
      </w:r>
      <w:r>
        <w:rPr>
          <w:rFonts w:eastAsia="Times New Roman"/>
          <w:b/>
          <w:sz w:val="28"/>
          <w:szCs w:val="28"/>
        </w:rPr>
        <w:t xml:space="preserve"> </w:t>
      </w:r>
      <w:r w:rsidRPr="000644AA">
        <w:rPr>
          <w:rFonts w:eastAsia="Times New Roman"/>
          <w:b/>
          <w:sz w:val="28"/>
          <w:szCs w:val="28"/>
        </w:rPr>
        <w:t>г.</w:t>
      </w:r>
      <w:r>
        <w:rPr>
          <w:rFonts w:eastAsia="Times New Roman"/>
          <w:b/>
          <w:sz w:val="28"/>
          <w:szCs w:val="28"/>
        </w:rPr>
        <w:t xml:space="preserve"> </w:t>
      </w:r>
      <w:r w:rsidRPr="000644AA">
        <w:rPr>
          <w:rFonts w:eastAsia="Times New Roman"/>
          <w:b/>
          <w:sz w:val="28"/>
          <w:szCs w:val="28"/>
        </w:rPr>
        <w:t>– 243 мероприятия – 15 тыс. человек).</w:t>
      </w:r>
    </w:p>
    <w:p w:rsidR="008C408C" w:rsidRPr="000644AA" w:rsidRDefault="008C408C" w:rsidP="008C408C">
      <w:pPr>
        <w:pStyle w:val="11"/>
        <w:spacing w:line="240" w:lineRule="auto"/>
        <w:ind w:firstLine="709"/>
        <w:jc w:val="both"/>
        <w:rPr>
          <w:rFonts w:eastAsia="Times New Roman"/>
          <w:b/>
          <w:sz w:val="28"/>
          <w:szCs w:val="28"/>
        </w:rPr>
      </w:pPr>
      <w:r w:rsidRPr="000644AA">
        <w:rPr>
          <w:rFonts w:eastAsia="Times New Roman"/>
          <w:sz w:val="28"/>
          <w:szCs w:val="28"/>
        </w:rPr>
        <w:t xml:space="preserve">Хочется отметить, что в рамках Спартакиады допризывной молодежи в соревнованиях по общей физической и военно-прикладной подготовке район </w:t>
      </w:r>
      <w:r w:rsidRPr="000644AA">
        <w:rPr>
          <w:rFonts w:eastAsia="Times New Roman"/>
          <w:b/>
          <w:sz w:val="28"/>
          <w:szCs w:val="28"/>
        </w:rPr>
        <w:t>Текстильщики занял 1 место в ЮВАО в 2019 году.</w:t>
      </w:r>
    </w:p>
    <w:p w:rsidR="008C408C" w:rsidRPr="000644AA" w:rsidRDefault="008C408C" w:rsidP="008C408C">
      <w:pPr>
        <w:pStyle w:val="11"/>
        <w:spacing w:line="240" w:lineRule="auto"/>
        <w:ind w:firstLine="709"/>
        <w:jc w:val="both"/>
        <w:rPr>
          <w:rFonts w:eastAsia="Times New Roman"/>
          <w:b/>
          <w:sz w:val="28"/>
          <w:szCs w:val="28"/>
        </w:rPr>
      </w:pPr>
      <w:r w:rsidRPr="000644AA">
        <w:rPr>
          <w:rFonts w:eastAsia="Times New Roman"/>
          <w:b/>
          <w:sz w:val="28"/>
          <w:szCs w:val="28"/>
        </w:rPr>
        <w:t>Также, в рамках проведения конкурса в номинации «Лучшая управа района Юго-Восточного административного округа города Москвы по организации физкультурно-оздоровительной и спортивной работы по месту жительства» район Текстильщики занял почетное 1-е место.</w:t>
      </w:r>
    </w:p>
    <w:p w:rsidR="008C408C" w:rsidRPr="000644AA" w:rsidRDefault="008C408C" w:rsidP="008C408C">
      <w:pPr>
        <w:pStyle w:val="11"/>
        <w:spacing w:line="240" w:lineRule="auto"/>
        <w:ind w:firstLine="709"/>
        <w:jc w:val="both"/>
        <w:rPr>
          <w:rFonts w:eastAsia="Times New Roman"/>
          <w:b/>
          <w:sz w:val="28"/>
          <w:szCs w:val="28"/>
        </w:rPr>
      </w:pPr>
    </w:p>
    <w:p w:rsidR="008C408C" w:rsidRDefault="008C408C" w:rsidP="00D713A2">
      <w:pPr>
        <w:pStyle w:val="11"/>
        <w:spacing w:line="240" w:lineRule="auto"/>
        <w:jc w:val="both"/>
        <w:rPr>
          <w:rFonts w:eastAsia="Times New Roman"/>
          <w:b/>
          <w:sz w:val="28"/>
          <w:szCs w:val="28"/>
        </w:rPr>
      </w:pPr>
      <w:r w:rsidRPr="000644AA">
        <w:rPr>
          <w:rFonts w:eastAsia="Times New Roman"/>
          <w:b/>
          <w:sz w:val="28"/>
          <w:szCs w:val="28"/>
        </w:rPr>
        <w:t>О работе призывной комиссии района Текстильщики</w:t>
      </w:r>
      <w:r w:rsidR="00D713A2">
        <w:rPr>
          <w:rFonts w:eastAsia="Times New Roman"/>
          <w:b/>
          <w:sz w:val="28"/>
          <w:szCs w:val="28"/>
        </w:rPr>
        <w:t>.</w:t>
      </w:r>
    </w:p>
    <w:p w:rsidR="00D713A2" w:rsidRPr="00D713A2" w:rsidRDefault="00D713A2" w:rsidP="00D713A2">
      <w:pPr>
        <w:pStyle w:val="HTML"/>
        <w:shd w:val="clear" w:color="auto" w:fill="FFFFFF"/>
        <w:jc w:val="both"/>
        <w:rPr>
          <w:rFonts w:ascii="Times New Roman" w:hAnsi="Times New Roman" w:cs="Times New Roman"/>
          <w:sz w:val="28"/>
          <w:szCs w:val="28"/>
          <w:lang w:eastAsia="en-US"/>
        </w:rPr>
      </w:pPr>
      <w:r>
        <w:rPr>
          <w:rFonts w:ascii="Times New Roman" w:hAnsi="Times New Roman" w:cs="Times New Roman"/>
          <w:sz w:val="28"/>
          <w:szCs w:val="28"/>
          <w:lang w:eastAsia="en-US"/>
        </w:rPr>
        <w:tab/>
        <w:t>Управа у</w:t>
      </w:r>
      <w:r w:rsidRPr="00D713A2">
        <w:rPr>
          <w:rFonts w:ascii="Times New Roman" w:hAnsi="Times New Roman" w:cs="Times New Roman"/>
          <w:sz w:val="28"/>
          <w:szCs w:val="28"/>
          <w:lang w:eastAsia="en-US"/>
        </w:rPr>
        <w:t>частвует совместно  с военным комиссариатом,  органами внутренних дел, соответствующими органами исполнительной власти города</w:t>
      </w:r>
      <w:r>
        <w:rPr>
          <w:rFonts w:ascii="Times New Roman" w:hAnsi="Times New Roman" w:cs="Times New Roman"/>
          <w:sz w:val="28"/>
          <w:szCs w:val="28"/>
          <w:lang w:eastAsia="en-US"/>
        </w:rPr>
        <w:t xml:space="preserve"> </w:t>
      </w:r>
      <w:r w:rsidRPr="00D713A2">
        <w:rPr>
          <w:rFonts w:ascii="Times New Roman" w:hAnsi="Times New Roman" w:cs="Times New Roman"/>
          <w:sz w:val="28"/>
          <w:szCs w:val="28"/>
          <w:lang w:eastAsia="en-US"/>
        </w:rPr>
        <w:t>Москвы  и органами местного самоуправления в подготовке и проведении призыва граждан на военную службу.</w:t>
      </w:r>
    </w:p>
    <w:p w:rsidR="00D713A2" w:rsidRPr="000644AA" w:rsidRDefault="00D713A2" w:rsidP="008C408C">
      <w:pPr>
        <w:pStyle w:val="11"/>
        <w:spacing w:line="240" w:lineRule="auto"/>
        <w:ind w:firstLine="709"/>
        <w:jc w:val="both"/>
        <w:rPr>
          <w:rFonts w:eastAsia="Times New Roman"/>
          <w:b/>
          <w:sz w:val="28"/>
          <w:szCs w:val="28"/>
        </w:rPr>
      </w:pPr>
    </w:p>
    <w:p w:rsidR="008C408C" w:rsidRPr="000644AA" w:rsidRDefault="008C408C" w:rsidP="008C408C">
      <w:pPr>
        <w:pStyle w:val="11"/>
        <w:spacing w:line="240" w:lineRule="auto"/>
        <w:ind w:firstLine="709"/>
        <w:jc w:val="both"/>
        <w:rPr>
          <w:rFonts w:eastAsia="Times New Roman"/>
          <w:sz w:val="28"/>
          <w:szCs w:val="28"/>
        </w:rPr>
      </w:pPr>
      <w:r w:rsidRPr="000644AA">
        <w:rPr>
          <w:rFonts w:eastAsia="Times New Roman"/>
          <w:sz w:val="28"/>
          <w:szCs w:val="28"/>
        </w:rPr>
        <w:t>В 2019 году наряд на призыв граждан по району Текстильщики города Москвы в период весенней призывной кампании составлял 50 человек – призвано 53, в период зимней призывной кампании составлял 50 человек – призвано 58.</w:t>
      </w:r>
    </w:p>
    <w:p w:rsidR="008C408C" w:rsidRPr="000644AA" w:rsidRDefault="008C408C" w:rsidP="008C408C">
      <w:pPr>
        <w:pStyle w:val="11"/>
        <w:spacing w:line="240" w:lineRule="auto"/>
        <w:ind w:firstLine="709"/>
        <w:jc w:val="both"/>
        <w:rPr>
          <w:rFonts w:eastAsia="Times New Roman"/>
          <w:sz w:val="28"/>
          <w:szCs w:val="28"/>
        </w:rPr>
      </w:pPr>
      <w:r w:rsidRPr="000644AA">
        <w:rPr>
          <w:rFonts w:eastAsia="Times New Roman"/>
          <w:sz w:val="28"/>
          <w:szCs w:val="28"/>
        </w:rPr>
        <w:t>С целью патриотического воспитания ученики образовательных учреждений района Текстильщики ежегодно принимают участие в дне открытых дверей на базе Московского высшего общевойскового командного училища.</w:t>
      </w:r>
    </w:p>
    <w:p w:rsidR="008C408C" w:rsidRPr="000644AA" w:rsidRDefault="008C408C" w:rsidP="008C408C">
      <w:pPr>
        <w:pStyle w:val="11"/>
        <w:spacing w:line="240" w:lineRule="auto"/>
        <w:ind w:firstLine="709"/>
        <w:jc w:val="both"/>
        <w:rPr>
          <w:rFonts w:eastAsia="Times New Roman"/>
          <w:sz w:val="28"/>
          <w:szCs w:val="28"/>
        </w:rPr>
      </w:pPr>
      <w:r w:rsidRPr="000644AA">
        <w:rPr>
          <w:rFonts w:eastAsia="Times New Roman"/>
          <w:sz w:val="28"/>
          <w:szCs w:val="28"/>
        </w:rPr>
        <w:t xml:space="preserve">Традиционно граждане, призванные от района Текстильщики осенью принимают участие в дне призывника в воинской </w:t>
      </w:r>
      <w:r>
        <w:rPr>
          <w:rFonts w:eastAsia="Times New Roman"/>
          <w:sz w:val="28"/>
          <w:szCs w:val="28"/>
        </w:rPr>
        <w:t>части № 61899 (пос. Мосрентген).</w:t>
      </w:r>
    </w:p>
    <w:p w:rsidR="008C408C" w:rsidRPr="000644AA" w:rsidRDefault="008C408C" w:rsidP="008C408C">
      <w:pPr>
        <w:pStyle w:val="11"/>
        <w:spacing w:line="240" w:lineRule="auto"/>
        <w:jc w:val="left"/>
        <w:rPr>
          <w:rFonts w:eastAsia="Times New Roman"/>
          <w:b/>
          <w:sz w:val="28"/>
          <w:szCs w:val="28"/>
        </w:rPr>
      </w:pPr>
    </w:p>
    <w:p w:rsidR="00D713A2" w:rsidRDefault="00D713A2" w:rsidP="00D713A2">
      <w:pPr>
        <w:pStyle w:val="11"/>
        <w:spacing w:line="240" w:lineRule="auto"/>
        <w:jc w:val="left"/>
        <w:rPr>
          <w:rFonts w:eastAsia="Times New Roman"/>
          <w:b/>
          <w:sz w:val="28"/>
          <w:szCs w:val="28"/>
        </w:rPr>
      </w:pPr>
    </w:p>
    <w:p w:rsidR="008C408C" w:rsidRDefault="008C408C" w:rsidP="00D713A2">
      <w:pPr>
        <w:pStyle w:val="11"/>
        <w:spacing w:line="240" w:lineRule="auto"/>
        <w:jc w:val="left"/>
        <w:rPr>
          <w:rFonts w:eastAsia="Times New Roman"/>
          <w:b/>
          <w:sz w:val="28"/>
          <w:szCs w:val="28"/>
        </w:rPr>
      </w:pPr>
      <w:r w:rsidRPr="000644AA">
        <w:rPr>
          <w:rFonts w:eastAsia="Times New Roman"/>
          <w:b/>
          <w:sz w:val="28"/>
          <w:szCs w:val="28"/>
        </w:rPr>
        <w:t>О работе Комиссии по делам несовершеннолетних и защите их прав.</w:t>
      </w:r>
    </w:p>
    <w:p w:rsidR="00A81AAE" w:rsidRPr="00A81AAE" w:rsidRDefault="00A81AAE" w:rsidP="00A81AAE">
      <w:pPr>
        <w:pStyle w:val="HTML"/>
        <w:shd w:val="clear" w:color="auto" w:fill="FFFFFF"/>
        <w:jc w:val="both"/>
        <w:rPr>
          <w:rFonts w:ascii="Times New Roman" w:hAnsi="Times New Roman" w:cs="Times New Roman"/>
          <w:sz w:val="28"/>
          <w:szCs w:val="28"/>
          <w:lang w:eastAsia="en-US"/>
        </w:rPr>
      </w:pPr>
      <w:r>
        <w:rPr>
          <w:rFonts w:ascii="Times New Roman" w:hAnsi="Times New Roman" w:cs="Times New Roman"/>
          <w:sz w:val="28"/>
          <w:szCs w:val="28"/>
          <w:lang w:eastAsia="en-US"/>
        </w:rPr>
        <w:tab/>
        <w:t>Управа района в</w:t>
      </w:r>
      <w:r w:rsidRPr="00A81AAE">
        <w:rPr>
          <w:rFonts w:ascii="Times New Roman" w:hAnsi="Times New Roman" w:cs="Times New Roman"/>
          <w:sz w:val="28"/>
          <w:szCs w:val="28"/>
          <w:lang w:eastAsia="en-US"/>
        </w:rPr>
        <w:t xml:space="preserve">заимодействует с органами государственной власти города Москвы,  органами местного самоуправления по вопросам опеки и попечительства,  защиты законных прав и интересов несовершеннолетних, охраны имущественных и неимущественных прав и интересов несовершеннолетних.  Участвует в работе районной комиссии по делам несовершеннолетних и защите их прав. </w:t>
      </w:r>
    </w:p>
    <w:p w:rsidR="00A81AAE" w:rsidRPr="000644AA" w:rsidRDefault="00A81AAE" w:rsidP="00D713A2">
      <w:pPr>
        <w:pStyle w:val="11"/>
        <w:spacing w:line="240" w:lineRule="auto"/>
        <w:jc w:val="left"/>
        <w:rPr>
          <w:rFonts w:eastAsia="Times New Roman"/>
          <w:b/>
          <w:sz w:val="28"/>
          <w:szCs w:val="28"/>
        </w:rPr>
      </w:pPr>
    </w:p>
    <w:p w:rsidR="008C408C" w:rsidRPr="000644AA" w:rsidRDefault="008C408C" w:rsidP="008C408C">
      <w:pPr>
        <w:pStyle w:val="11"/>
        <w:spacing w:line="240" w:lineRule="auto"/>
        <w:ind w:firstLine="709"/>
        <w:jc w:val="both"/>
        <w:rPr>
          <w:rFonts w:eastAsia="Times New Roman"/>
          <w:sz w:val="28"/>
          <w:szCs w:val="28"/>
        </w:rPr>
      </w:pPr>
      <w:r w:rsidRPr="000644AA">
        <w:rPr>
          <w:rFonts w:eastAsia="Times New Roman"/>
          <w:sz w:val="28"/>
          <w:szCs w:val="28"/>
        </w:rPr>
        <w:t xml:space="preserve">За истекший период 2019 года организованно и проведено: 21 заседания КДН и ЗП района Текстильщики. </w:t>
      </w:r>
      <w:r w:rsidRPr="00D713A2">
        <w:rPr>
          <w:rFonts w:eastAsia="Times New Roman"/>
          <w:b/>
          <w:sz w:val="28"/>
          <w:szCs w:val="28"/>
        </w:rPr>
        <w:t>Рассмотрено 299 вопросов, 115 административных материалов</w:t>
      </w:r>
      <w:r w:rsidRPr="000644AA">
        <w:rPr>
          <w:rFonts w:eastAsia="Times New Roman"/>
          <w:sz w:val="28"/>
          <w:szCs w:val="28"/>
        </w:rPr>
        <w:t>, из них:</w:t>
      </w:r>
    </w:p>
    <w:p w:rsidR="008C408C" w:rsidRPr="000644AA" w:rsidRDefault="008C408C" w:rsidP="008C408C">
      <w:pPr>
        <w:pStyle w:val="11"/>
        <w:spacing w:line="240" w:lineRule="auto"/>
        <w:ind w:firstLine="709"/>
        <w:jc w:val="both"/>
        <w:rPr>
          <w:rFonts w:eastAsia="Times New Roman"/>
          <w:sz w:val="28"/>
          <w:szCs w:val="28"/>
        </w:rPr>
      </w:pPr>
      <w:r w:rsidRPr="000644AA">
        <w:rPr>
          <w:rFonts w:eastAsia="Times New Roman"/>
          <w:sz w:val="28"/>
          <w:szCs w:val="28"/>
        </w:rPr>
        <w:t>-</w:t>
      </w:r>
      <w:r>
        <w:rPr>
          <w:rFonts w:eastAsia="Times New Roman"/>
          <w:sz w:val="28"/>
          <w:szCs w:val="28"/>
        </w:rPr>
        <w:t xml:space="preserve"> </w:t>
      </w:r>
      <w:r w:rsidRPr="000644AA">
        <w:rPr>
          <w:rFonts w:eastAsia="Times New Roman"/>
          <w:b/>
          <w:sz w:val="28"/>
          <w:szCs w:val="28"/>
        </w:rPr>
        <w:t>77 административных</w:t>
      </w:r>
      <w:r w:rsidRPr="000644AA">
        <w:rPr>
          <w:rFonts w:eastAsia="Times New Roman"/>
          <w:sz w:val="28"/>
          <w:szCs w:val="28"/>
        </w:rPr>
        <w:t xml:space="preserve"> материалов в отношении законных представителей и взрослых лиц;</w:t>
      </w:r>
    </w:p>
    <w:p w:rsidR="008C408C" w:rsidRPr="000644AA" w:rsidRDefault="008C408C" w:rsidP="008C408C">
      <w:pPr>
        <w:pStyle w:val="11"/>
        <w:spacing w:line="240" w:lineRule="auto"/>
        <w:ind w:firstLine="709"/>
        <w:jc w:val="both"/>
        <w:rPr>
          <w:rFonts w:eastAsia="Times New Roman"/>
          <w:sz w:val="28"/>
          <w:szCs w:val="28"/>
        </w:rPr>
      </w:pPr>
      <w:r w:rsidRPr="000644AA">
        <w:rPr>
          <w:rFonts w:eastAsia="Times New Roman"/>
          <w:b/>
          <w:sz w:val="28"/>
          <w:szCs w:val="28"/>
        </w:rPr>
        <w:t>-</w:t>
      </w:r>
      <w:r>
        <w:rPr>
          <w:rFonts w:eastAsia="Times New Roman"/>
          <w:b/>
          <w:sz w:val="28"/>
          <w:szCs w:val="28"/>
        </w:rPr>
        <w:t xml:space="preserve"> </w:t>
      </w:r>
      <w:r w:rsidRPr="000644AA">
        <w:rPr>
          <w:rFonts w:eastAsia="Times New Roman"/>
          <w:b/>
          <w:sz w:val="28"/>
          <w:szCs w:val="28"/>
        </w:rPr>
        <w:t xml:space="preserve">38 административных </w:t>
      </w:r>
      <w:r w:rsidRPr="000644AA">
        <w:rPr>
          <w:rFonts w:eastAsia="Times New Roman"/>
          <w:sz w:val="28"/>
          <w:szCs w:val="28"/>
        </w:rPr>
        <w:t>материалов в отношении несовершеннолетних.</w:t>
      </w:r>
    </w:p>
    <w:p w:rsidR="008C408C" w:rsidRPr="000644AA" w:rsidRDefault="008C408C" w:rsidP="008C408C">
      <w:pPr>
        <w:pStyle w:val="11"/>
        <w:spacing w:line="240" w:lineRule="auto"/>
        <w:ind w:firstLine="709"/>
        <w:jc w:val="both"/>
        <w:rPr>
          <w:rFonts w:eastAsia="Times New Roman"/>
          <w:b/>
          <w:sz w:val="28"/>
          <w:szCs w:val="28"/>
        </w:rPr>
      </w:pPr>
      <w:r w:rsidRPr="000644AA">
        <w:rPr>
          <w:rFonts w:eastAsia="Times New Roman"/>
          <w:sz w:val="28"/>
          <w:szCs w:val="28"/>
        </w:rPr>
        <w:t xml:space="preserve">В настоящее время на учете в КДН и ЗП состоят </w:t>
      </w:r>
      <w:r w:rsidRPr="000644AA">
        <w:rPr>
          <w:rFonts w:eastAsia="Times New Roman"/>
          <w:b/>
          <w:sz w:val="28"/>
          <w:szCs w:val="28"/>
        </w:rPr>
        <w:t xml:space="preserve">43 несовершеннолетних и 24 семей. </w:t>
      </w:r>
    </w:p>
    <w:p w:rsidR="00D713A2" w:rsidRDefault="00D713A2" w:rsidP="00D713A2">
      <w:pPr>
        <w:pStyle w:val="11"/>
        <w:spacing w:line="240" w:lineRule="auto"/>
        <w:jc w:val="left"/>
        <w:rPr>
          <w:rFonts w:eastAsia="Times New Roman"/>
          <w:b/>
          <w:sz w:val="28"/>
          <w:szCs w:val="28"/>
          <w:lang w:eastAsia="ru-RU"/>
        </w:rPr>
      </w:pPr>
    </w:p>
    <w:p w:rsidR="00D713A2" w:rsidRDefault="00D713A2" w:rsidP="00D713A2">
      <w:pPr>
        <w:pStyle w:val="11"/>
        <w:spacing w:line="240" w:lineRule="auto"/>
        <w:jc w:val="left"/>
        <w:rPr>
          <w:rFonts w:eastAsia="Times New Roman"/>
          <w:b/>
          <w:sz w:val="28"/>
          <w:szCs w:val="28"/>
          <w:lang w:eastAsia="ru-RU"/>
        </w:rPr>
      </w:pPr>
    </w:p>
    <w:p w:rsidR="00D713A2" w:rsidRDefault="00D713A2" w:rsidP="00D713A2">
      <w:pPr>
        <w:pStyle w:val="11"/>
        <w:spacing w:line="240" w:lineRule="auto"/>
        <w:jc w:val="left"/>
        <w:rPr>
          <w:rFonts w:eastAsia="Times New Roman"/>
          <w:b/>
          <w:sz w:val="28"/>
          <w:szCs w:val="28"/>
          <w:lang w:eastAsia="ru-RU"/>
        </w:rPr>
      </w:pPr>
    </w:p>
    <w:p w:rsidR="00E86BF7" w:rsidRDefault="00E86BF7" w:rsidP="00D713A2">
      <w:pPr>
        <w:pStyle w:val="11"/>
        <w:spacing w:line="240" w:lineRule="auto"/>
        <w:jc w:val="left"/>
        <w:rPr>
          <w:rFonts w:eastAsia="Times New Roman"/>
          <w:b/>
          <w:sz w:val="28"/>
          <w:szCs w:val="28"/>
          <w:lang w:eastAsia="ru-RU"/>
        </w:rPr>
      </w:pPr>
      <w:r>
        <w:rPr>
          <w:rFonts w:eastAsia="Times New Roman"/>
          <w:b/>
          <w:sz w:val="28"/>
          <w:szCs w:val="28"/>
          <w:lang w:eastAsia="ru-RU"/>
        </w:rPr>
        <w:t>О работе в сфере информирования.</w:t>
      </w:r>
    </w:p>
    <w:p w:rsidR="00A81AAE" w:rsidRPr="00A81AAE" w:rsidRDefault="00A81AAE" w:rsidP="00A81AAE">
      <w:pPr>
        <w:pStyle w:val="HTML"/>
        <w:shd w:val="clear" w:color="auto" w:fill="FFFFFF"/>
        <w:jc w:val="both"/>
        <w:rPr>
          <w:rFonts w:ascii="Times New Roman" w:hAnsi="Times New Roman" w:cs="Times New Roman"/>
          <w:sz w:val="28"/>
          <w:szCs w:val="28"/>
        </w:rPr>
      </w:pPr>
      <w:r>
        <w:rPr>
          <w:rFonts w:ascii="Times New Roman" w:hAnsi="Times New Roman" w:cs="Times New Roman"/>
          <w:sz w:val="28"/>
          <w:szCs w:val="28"/>
        </w:rPr>
        <w:tab/>
        <w:t>Управа района Текстильщики и</w:t>
      </w:r>
      <w:r w:rsidRPr="00A81AAE">
        <w:rPr>
          <w:rFonts w:ascii="Times New Roman" w:hAnsi="Times New Roman" w:cs="Times New Roman"/>
          <w:sz w:val="28"/>
          <w:szCs w:val="28"/>
        </w:rPr>
        <w:t xml:space="preserve">нформирует  население района о ходе реализации программы социально-экономического развития района, деятельности органов исполнительной власти города Москвы на встречах с населением и через средства массовой информации. </w:t>
      </w:r>
    </w:p>
    <w:p w:rsidR="00A81AAE" w:rsidRDefault="00A81AAE" w:rsidP="00D713A2">
      <w:pPr>
        <w:pStyle w:val="11"/>
        <w:spacing w:line="240" w:lineRule="auto"/>
        <w:jc w:val="left"/>
        <w:rPr>
          <w:rFonts w:eastAsia="Times New Roman"/>
          <w:b/>
          <w:sz w:val="28"/>
          <w:szCs w:val="28"/>
          <w:lang w:eastAsia="ru-RU"/>
        </w:rPr>
      </w:pPr>
    </w:p>
    <w:p w:rsidR="00E86BF7" w:rsidRDefault="00E86BF7" w:rsidP="00E86BF7">
      <w:pPr>
        <w:pStyle w:val="11"/>
        <w:spacing w:line="240" w:lineRule="auto"/>
        <w:ind w:firstLine="709"/>
        <w:jc w:val="both"/>
        <w:rPr>
          <w:rFonts w:eastAsia="Times New Roman"/>
          <w:sz w:val="28"/>
          <w:szCs w:val="28"/>
          <w:lang w:eastAsia="ru-RU"/>
        </w:rPr>
      </w:pPr>
      <w:r w:rsidRPr="00471124">
        <w:rPr>
          <w:rFonts w:eastAsia="Times New Roman"/>
          <w:sz w:val="28"/>
          <w:szCs w:val="28"/>
          <w:lang w:eastAsia="ru-RU"/>
        </w:rPr>
        <w:t>Работа по информированию населения района ведется</w:t>
      </w:r>
      <w:r>
        <w:rPr>
          <w:rFonts w:eastAsia="Times New Roman"/>
          <w:sz w:val="28"/>
          <w:szCs w:val="28"/>
          <w:lang w:eastAsia="ru-RU"/>
        </w:rPr>
        <w:t xml:space="preserve"> ежедневно. В оперативном режиме</w:t>
      </w:r>
      <w:r w:rsidRPr="00666695">
        <w:rPr>
          <w:rFonts w:eastAsia="Times New Roman"/>
          <w:sz w:val="28"/>
          <w:szCs w:val="28"/>
          <w:lang w:eastAsia="ru-RU"/>
        </w:rPr>
        <w:t xml:space="preserve"> </w:t>
      </w:r>
      <w:r w:rsidRPr="00471124">
        <w:rPr>
          <w:rFonts w:eastAsia="Times New Roman"/>
          <w:sz w:val="28"/>
          <w:szCs w:val="28"/>
          <w:lang w:eastAsia="ru-RU"/>
        </w:rPr>
        <w:t>обновляется информация на официальном сайте управы www.tekstilschiky.mos.ru, проводится регулярное пополнение видеоматериалов на канале управы района Текстильщики на сайте youtube.com</w:t>
      </w:r>
      <w:r>
        <w:rPr>
          <w:rFonts w:eastAsia="Times New Roman"/>
          <w:sz w:val="28"/>
          <w:szCs w:val="28"/>
          <w:lang w:eastAsia="ru-RU"/>
        </w:rPr>
        <w:t xml:space="preserve"> (ЮТУБ)</w:t>
      </w:r>
      <w:r w:rsidRPr="00471124">
        <w:rPr>
          <w:rFonts w:eastAsia="Times New Roman"/>
          <w:sz w:val="28"/>
          <w:szCs w:val="28"/>
          <w:lang w:eastAsia="ru-RU"/>
        </w:rPr>
        <w:t>, а также в районных соцсетях.</w:t>
      </w:r>
    </w:p>
    <w:p w:rsidR="00E86BF7" w:rsidRDefault="00E86BF7" w:rsidP="00E86BF7">
      <w:pPr>
        <w:spacing w:after="0" w:line="240" w:lineRule="auto"/>
        <w:ind w:firstLine="709"/>
        <w:jc w:val="both"/>
        <w:rPr>
          <w:rFonts w:ascii="Times New Roman" w:eastAsia="Times New Roman" w:hAnsi="Times New Roman"/>
          <w:sz w:val="28"/>
          <w:szCs w:val="28"/>
          <w:lang w:eastAsia="ru-RU"/>
        </w:rPr>
      </w:pPr>
      <w:r w:rsidRPr="00511FB2">
        <w:rPr>
          <w:rFonts w:ascii="Times New Roman" w:eastAsia="Times New Roman" w:hAnsi="Times New Roman"/>
          <w:sz w:val="28"/>
          <w:szCs w:val="28"/>
          <w:lang w:eastAsia="ru-RU"/>
        </w:rPr>
        <w:t>Сайт является круглосуточным открытым источником информации. На сайте размещается социально значимая и адресно-справочная информация, новостные публикации, презентационные материалы общегородских программ, протоколы и видеоотчеты о проведении встреч главы управы с жителями, оповещения и материалы о проведении публичных слушаний в районе. Также на сайте размещается информация районных и городских служб, обеспечивающих безопасность проживания в районе и осуществляющих надзорную деятельность: ОМВД района, служб МЧС района и округа, прокуратуры района и округа, отдела по ЮВАО УФСБ РФ по г. Москве и Московской области.</w:t>
      </w:r>
    </w:p>
    <w:p w:rsidR="00E86BF7" w:rsidRPr="00511FB2" w:rsidRDefault="00E86BF7" w:rsidP="00E86BF7">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Также, с</w:t>
      </w:r>
      <w:r w:rsidRPr="00511FB2">
        <w:rPr>
          <w:rFonts w:ascii="Times New Roman" w:eastAsia="Times New Roman" w:hAnsi="Times New Roman"/>
          <w:sz w:val="28"/>
          <w:szCs w:val="28"/>
          <w:lang w:eastAsia="ru-RU"/>
        </w:rPr>
        <w:t xml:space="preserve"> 2015 года сайт районной газеты «</w:t>
      </w:r>
      <w:r>
        <w:rPr>
          <w:rFonts w:ascii="Times New Roman" w:eastAsia="Times New Roman" w:hAnsi="Times New Roman"/>
          <w:sz w:val="28"/>
          <w:szCs w:val="28"/>
          <w:lang w:eastAsia="ru-RU"/>
        </w:rPr>
        <w:t>У нас в Текстильщиках</w:t>
      </w:r>
      <w:r w:rsidRPr="00511FB2">
        <w:rPr>
          <w:rFonts w:ascii="Times New Roman" w:eastAsia="Times New Roman" w:hAnsi="Times New Roman"/>
          <w:sz w:val="28"/>
          <w:szCs w:val="28"/>
          <w:lang w:eastAsia="ru-RU"/>
        </w:rPr>
        <w:t>» функционирует в электронном формате</w:t>
      </w:r>
      <w:r>
        <w:rPr>
          <w:rFonts w:ascii="Times New Roman" w:eastAsia="Times New Roman" w:hAnsi="Times New Roman"/>
          <w:sz w:val="28"/>
          <w:szCs w:val="28"/>
          <w:lang w:eastAsia="ru-RU"/>
        </w:rPr>
        <w:t xml:space="preserve"> и доступен по ссылке </w:t>
      </w:r>
      <w:hyperlink r:id="rId11" w:history="1">
        <w:r w:rsidRPr="00734B25">
          <w:rPr>
            <w:rStyle w:val="a5"/>
            <w:rFonts w:ascii="Times New Roman" w:hAnsi="Times New Roman" w:cs="Times New Roman"/>
            <w:sz w:val="28"/>
            <w:szCs w:val="28"/>
          </w:rPr>
          <w:t>http://tekgazeta.ru/</w:t>
        </w:r>
      </w:hyperlink>
      <w:r w:rsidRPr="00511FB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На сайте газеты жители района могут ознакомиться с текущими новостями, анонсами мероприятий не только района, но и Юго-Восточного округа в целом.</w:t>
      </w:r>
    </w:p>
    <w:p w:rsidR="00E86BF7" w:rsidRDefault="00E86BF7" w:rsidP="00E86BF7">
      <w:pPr>
        <w:pStyle w:val="11"/>
        <w:spacing w:line="240" w:lineRule="auto"/>
        <w:ind w:firstLine="709"/>
        <w:jc w:val="both"/>
        <w:rPr>
          <w:rFonts w:eastAsia="Times New Roman"/>
          <w:sz w:val="28"/>
          <w:szCs w:val="28"/>
          <w:lang w:eastAsia="ru-RU"/>
        </w:rPr>
      </w:pPr>
      <w:r>
        <w:rPr>
          <w:rFonts w:eastAsia="Times New Roman"/>
          <w:sz w:val="28"/>
          <w:szCs w:val="28"/>
          <w:lang w:eastAsia="ru-RU"/>
        </w:rPr>
        <w:t xml:space="preserve">Дополнительно </w:t>
      </w:r>
      <w:r w:rsidRPr="00471124">
        <w:rPr>
          <w:rFonts w:eastAsia="Times New Roman"/>
          <w:sz w:val="28"/>
          <w:szCs w:val="28"/>
          <w:lang w:eastAsia="ru-RU"/>
        </w:rPr>
        <w:t xml:space="preserve">информирование ведется путем размещения информации на </w:t>
      </w:r>
      <w:r w:rsidRPr="00666695">
        <w:rPr>
          <w:rFonts w:eastAsia="Times New Roman"/>
          <w:sz w:val="28"/>
          <w:szCs w:val="28"/>
          <w:lang w:eastAsia="ru-RU"/>
        </w:rPr>
        <w:t>25</w:t>
      </w:r>
      <w:r w:rsidRPr="00471124">
        <w:rPr>
          <w:rFonts w:eastAsia="Times New Roman"/>
          <w:sz w:val="28"/>
          <w:szCs w:val="28"/>
          <w:lang w:eastAsia="ru-RU"/>
        </w:rPr>
        <w:t xml:space="preserve"> уличных стендах управы района</w:t>
      </w:r>
      <w:r w:rsidR="007D0969">
        <w:rPr>
          <w:rFonts w:eastAsia="Times New Roman"/>
          <w:sz w:val="28"/>
          <w:szCs w:val="28"/>
          <w:lang w:eastAsia="ru-RU"/>
        </w:rPr>
        <w:t>.</w:t>
      </w:r>
      <w:r w:rsidRPr="00471124">
        <w:rPr>
          <w:rFonts w:eastAsia="Times New Roman"/>
          <w:sz w:val="28"/>
          <w:szCs w:val="28"/>
          <w:lang w:eastAsia="ru-RU"/>
        </w:rPr>
        <w:t xml:space="preserve"> </w:t>
      </w:r>
      <w:r w:rsidR="007D0969">
        <w:rPr>
          <w:rFonts w:eastAsia="Times New Roman"/>
          <w:sz w:val="28"/>
          <w:szCs w:val="28"/>
          <w:lang w:eastAsia="ru-RU"/>
        </w:rPr>
        <w:t>Р</w:t>
      </w:r>
      <w:r w:rsidRPr="00471124">
        <w:rPr>
          <w:rFonts w:eastAsia="Times New Roman"/>
          <w:sz w:val="28"/>
          <w:szCs w:val="28"/>
          <w:lang w:eastAsia="ru-RU"/>
        </w:rPr>
        <w:t xml:space="preserve">азработаны и </w:t>
      </w:r>
      <w:r>
        <w:rPr>
          <w:rFonts w:eastAsia="Times New Roman"/>
          <w:sz w:val="28"/>
          <w:szCs w:val="28"/>
          <w:lang w:eastAsia="ru-RU"/>
        </w:rPr>
        <w:t>утверждены</w:t>
      </w:r>
      <w:r w:rsidRPr="00471124">
        <w:rPr>
          <w:rFonts w:eastAsia="Times New Roman"/>
          <w:sz w:val="28"/>
          <w:szCs w:val="28"/>
          <w:lang w:eastAsia="ru-RU"/>
        </w:rPr>
        <w:t xml:space="preserve"> макеты листовок</w:t>
      </w:r>
      <w:r w:rsidR="007D0969">
        <w:rPr>
          <w:rFonts w:eastAsia="Times New Roman"/>
          <w:sz w:val="28"/>
          <w:szCs w:val="28"/>
          <w:lang w:eastAsia="ru-RU"/>
        </w:rPr>
        <w:t xml:space="preserve"> по вопросам антитеррора, противопожарной безопасности</w:t>
      </w:r>
      <w:r w:rsidRPr="00471124">
        <w:rPr>
          <w:rFonts w:eastAsia="Times New Roman"/>
          <w:sz w:val="28"/>
          <w:szCs w:val="28"/>
          <w:lang w:eastAsia="ru-RU"/>
        </w:rPr>
        <w:t xml:space="preserve"> для централизованного размещения на вновь установленных стендах на фасадах жилых домов.</w:t>
      </w:r>
      <w:r>
        <w:rPr>
          <w:rFonts w:eastAsia="Times New Roman"/>
          <w:sz w:val="28"/>
          <w:szCs w:val="28"/>
          <w:lang w:eastAsia="ru-RU"/>
        </w:rPr>
        <w:t xml:space="preserve"> </w:t>
      </w:r>
    </w:p>
    <w:p w:rsidR="00E86BF7" w:rsidRDefault="00E86BF7" w:rsidP="00E86BF7">
      <w:pPr>
        <w:pStyle w:val="11"/>
        <w:spacing w:line="240" w:lineRule="auto"/>
        <w:ind w:firstLine="709"/>
        <w:jc w:val="both"/>
        <w:rPr>
          <w:rFonts w:eastAsia="Times New Roman"/>
          <w:sz w:val="28"/>
          <w:szCs w:val="28"/>
          <w:lang w:eastAsia="ru-RU"/>
        </w:rPr>
      </w:pPr>
      <w:r w:rsidRPr="000644AA">
        <w:rPr>
          <w:rFonts w:eastAsia="Times New Roman"/>
          <w:sz w:val="28"/>
          <w:szCs w:val="28"/>
          <w:lang w:eastAsia="ru-RU"/>
        </w:rPr>
        <w:t>В 2019 году</w:t>
      </w:r>
      <w:r>
        <w:rPr>
          <w:rFonts w:eastAsia="Times New Roman"/>
          <w:sz w:val="28"/>
          <w:szCs w:val="28"/>
          <w:lang w:eastAsia="ru-RU"/>
        </w:rPr>
        <w:t xml:space="preserve"> </w:t>
      </w:r>
      <w:r w:rsidR="00DD7401">
        <w:rPr>
          <w:rFonts w:eastAsia="Times New Roman"/>
          <w:sz w:val="28"/>
          <w:szCs w:val="28"/>
          <w:lang w:eastAsia="ru-RU"/>
        </w:rPr>
        <w:t xml:space="preserve">закуплено и </w:t>
      </w:r>
      <w:r>
        <w:rPr>
          <w:rFonts w:eastAsia="Times New Roman"/>
          <w:sz w:val="28"/>
          <w:szCs w:val="28"/>
          <w:lang w:eastAsia="ru-RU"/>
        </w:rPr>
        <w:t>у</w:t>
      </w:r>
      <w:r w:rsidRPr="000644AA">
        <w:rPr>
          <w:rFonts w:eastAsia="Times New Roman"/>
          <w:sz w:val="28"/>
          <w:szCs w:val="28"/>
          <w:lang w:eastAsia="ru-RU"/>
        </w:rPr>
        <w:t xml:space="preserve">становлено </w:t>
      </w:r>
      <w:r>
        <w:rPr>
          <w:rFonts w:eastAsia="Times New Roman"/>
          <w:sz w:val="28"/>
          <w:szCs w:val="28"/>
          <w:lang w:eastAsia="ru-RU"/>
        </w:rPr>
        <w:t xml:space="preserve">12 новых информационных стендов. </w:t>
      </w:r>
    </w:p>
    <w:p w:rsidR="00E86BF7" w:rsidRPr="000644AA" w:rsidRDefault="00E86BF7" w:rsidP="00E86BF7">
      <w:pPr>
        <w:pStyle w:val="11"/>
        <w:spacing w:line="240" w:lineRule="auto"/>
        <w:ind w:firstLine="709"/>
        <w:jc w:val="both"/>
        <w:rPr>
          <w:rFonts w:eastAsia="Times New Roman"/>
          <w:sz w:val="28"/>
          <w:szCs w:val="28"/>
          <w:lang w:eastAsia="ru-RU"/>
        </w:rPr>
      </w:pPr>
      <w:r>
        <w:rPr>
          <w:rFonts w:eastAsia="Times New Roman"/>
          <w:sz w:val="28"/>
          <w:szCs w:val="28"/>
          <w:lang w:eastAsia="ru-RU"/>
        </w:rPr>
        <w:t xml:space="preserve">На въезде в район, </w:t>
      </w:r>
      <w:r w:rsidRPr="000644AA">
        <w:rPr>
          <w:rFonts w:eastAsia="Times New Roman"/>
          <w:sz w:val="28"/>
          <w:szCs w:val="28"/>
          <w:lang w:eastAsia="ru-RU"/>
        </w:rPr>
        <w:t>был заменен баннер с надписью «Текстильщики» на фасаде жилого дома по ул. Люблинская, д. 51.</w:t>
      </w:r>
    </w:p>
    <w:p w:rsidR="00E86BF7" w:rsidRDefault="00E86BF7" w:rsidP="00E86BF7">
      <w:pPr>
        <w:pStyle w:val="11"/>
        <w:spacing w:line="240" w:lineRule="auto"/>
        <w:ind w:firstLine="709"/>
        <w:jc w:val="both"/>
        <w:rPr>
          <w:rFonts w:eastAsia="Times New Roman"/>
          <w:sz w:val="28"/>
          <w:szCs w:val="28"/>
          <w:lang w:eastAsia="ru-RU"/>
        </w:rPr>
      </w:pPr>
      <w:r w:rsidRPr="00471124">
        <w:rPr>
          <w:rFonts w:eastAsia="Times New Roman"/>
          <w:sz w:val="28"/>
          <w:szCs w:val="28"/>
          <w:lang w:eastAsia="ru-RU"/>
        </w:rPr>
        <w:t>В целях обеспечения обратной связи с населением ежемесячно проводятся встречи главы управы с жителями района</w:t>
      </w:r>
      <w:r>
        <w:rPr>
          <w:rFonts w:eastAsia="Times New Roman"/>
          <w:sz w:val="28"/>
          <w:szCs w:val="28"/>
          <w:lang w:eastAsia="ru-RU"/>
        </w:rPr>
        <w:t>, прием населения руководителями и сотрудниками управы, прием письменных обращений граждан</w:t>
      </w:r>
      <w:r w:rsidRPr="00471124">
        <w:rPr>
          <w:rFonts w:eastAsia="Times New Roman"/>
          <w:sz w:val="28"/>
          <w:szCs w:val="28"/>
          <w:lang w:eastAsia="ru-RU"/>
        </w:rPr>
        <w:t>.</w:t>
      </w:r>
      <w:r>
        <w:rPr>
          <w:rFonts w:eastAsia="Times New Roman"/>
          <w:sz w:val="28"/>
          <w:szCs w:val="28"/>
          <w:lang w:eastAsia="ru-RU"/>
        </w:rPr>
        <w:t xml:space="preserve"> Все обращения регистрируются и рассматриваются в установленном порядке, в соответствии с законодательством. </w:t>
      </w:r>
    </w:p>
    <w:p w:rsidR="00D713A2" w:rsidRDefault="00D713A2" w:rsidP="00D713A2">
      <w:pPr>
        <w:pStyle w:val="11"/>
        <w:spacing w:line="240" w:lineRule="auto"/>
        <w:jc w:val="both"/>
        <w:rPr>
          <w:rFonts w:eastAsia="Times New Roman"/>
          <w:sz w:val="28"/>
          <w:szCs w:val="28"/>
          <w:lang w:eastAsia="ru-RU"/>
        </w:rPr>
      </w:pPr>
    </w:p>
    <w:p w:rsidR="00D713A2" w:rsidRDefault="00D713A2" w:rsidP="00D713A2">
      <w:pPr>
        <w:pStyle w:val="11"/>
        <w:spacing w:line="240" w:lineRule="auto"/>
        <w:jc w:val="both"/>
        <w:rPr>
          <w:rFonts w:eastAsia="Times New Roman"/>
          <w:sz w:val="28"/>
          <w:szCs w:val="28"/>
          <w:lang w:eastAsia="ru-RU"/>
        </w:rPr>
      </w:pPr>
    </w:p>
    <w:p w:rsidR="00E92D1A" w:rsidRPr="00E86BF7" w:rsidRDefault="00E92D1A" w:rsidP="00D713A2">
      <w:pPr>
        <w:pStyle w:val="11"/>
        <w:spacing w:line="240" w:lineRule="auto"/>
        <w:jc w:val="both"/>
        <w:rPr>
          <w:rFonts w:eastAsia="Times New Roman"/>
          <w:b/>
          <w:sz w:val="28"/>
          <w:szCs w:val="28"/>
          <w:lang w:eastAsia="ru-RU"/>
        </w:rPr>
      </w:pPr>
      <w:r w:rsidRPr="00E86BF7">
        <w:rPr>
          <w:rFonts w:eastAsia="Times New Roman"/>
          <w:b/>
          <w:sz w:val="28"/>
          <w:szCs w:val="28"/>
          <w:lang w:eastAsia="ru-RU"/>
        </w:rPr>
        <w:t>О работе с общественными советниками.</w:t>
      </w:r>
    </w:p>
    <w:p w:rsidR="00E92D1A" w:rsidRPr="00E86BF7" w:rsidRDefault="00E92D1A" w:rsidP="00E92D1A">
      <w:pPr>
        <w:pStyle w:val="af0"/>
        <w:ind w:firstLine="567"/>
        <w:jc w:val="both"/>
        <w:rPr>
          <w:rFonts w:ascii="Times New Roman" w:hAnsi="Times New Roman" w:cs="Times New Roman"/>
          <w:sz w:val="28"/>
          <w:szCs w:val="28"/>
        </w:rPr>
      </w:pPr>
      <w:r w:rsidRPr="00E86BF7">
        <w:rPr>
          <w:rFonts w:ascii="Times New Roman" w:hAnsi="Times New Roman" w:cs="Times New Roman"/>
          <w:sz w:val="28"/>
          <w:szCs w:val="28"/>
        </w:rPr>
        <w:t xml:space="preserve">В декабре 2013 года по решению Мэра Москвы Сергея Собянина был создан институт Общественных советников для создания открытого диалога между властью и жителями города. Главная цель института общественных советников – </w:t>
      </w:r>
      <w:r w:rsidRPr="00E86BF7">
        <w:rPr>
          <w:rFonts w:ascii="Times New Roman" w:hAnsi="Times New Roman" w:cs="Times New Roman"/>
          <w:sz w:val="28"/>
          <w:szCs w:val="28"/>
        </w:rPr>
        <w:lastRenderedPageBreak/>
        <w:t xml:space="preserve">передача и сбор объективной информации обо  всем, что происходит и будет происходить в Москве. Это постоянный информационный поток: от органов управления к жителям, от жителей – к властям. </w:t>
      </w:r>
    </w:p>
    <w:p w:rsidR="00E92D1A" w:rsidRPr="00E86BF7" w:rsidRDefault="00E92D1A" w:rsidP="00E92D1A">
      <w:pPr>
        <w:pStyle w:val="af0"/>
        <w:ind w:firstLine="567"/>
        <w:jc w:val="both"/>
        <w:rPr>
          <w:rFonts w:ascii="Times New Roman" w:hAnsi="Times New Roman" w:cs="Times New Roman"/>
          <w:sz w:val="28"/>
          <w:szCs w:val="28"/>
        </w:rPr>
      </w:pPr>
      <w:r w:rsidRPr="00E86BF7">
        <w:rPr>
          <w:rFonts w:ascii="Times New Roman" w:hAnsi="Times New Roman" w:cs="Times New Roman"/>
          <w:sz w:val="28"/>
          <w:szCs w:val="28"/>
        </w:rPr>
        <w:t xml:space="preserve">В его ряды вошли старшие по многоквартирным домам, представители общественных организаций района, спортивные активисты, активные жители района. </w:t>
      </w:r>
    </w:p>
    <w:p w:rsidR="00E92D1A" w:rsidRPr="00E86BF7" w:rsidRDefault="00E92D1A" w:rsidP="00E92D1A">
      <w:pPr>
        <w:pStyle w:val="af0"/>
        <w:ind w:firstLine="567"/>
        <w:jc w:val="both"/>
        <w:rPr>
          <w:rFonts w:ascii="Times New Roman" w:hAnsi="Times New Roman" w:cs="Times New Roman"/>
          <w:sz w:val="28"/>
          <w:szCs w:val="28"/>
        </w:rPr>
      </w:pPr>
      <w:r w:rsidRPr="00E86BF7">
        <w:rPr>
          <w:rFonts w:ascii="Times New Roman" w:hAnsi="Times New Roman" w:cs="Times New Roman"/>
          <w:sz w:val="28"/>
          <w:szCs w:val="28"/>
        </w:rPr>
        <w:t xml:space="preserve">В настоящее время в районе Текстильщики успешно работают </w:t>
      </w:r>
      <w:r w:rsidRPr="00E86BF7">
        <w:rPr>
          <w:rFonts w:ascii="Times New Roman" w:hAnsi="Times New Roman" w:cs="Times New Roman"/>
          <w:b/>
          <w:sz w:val="28"/>
          <w:szCs w:val="28"/>
        </w:rPr>
        <w:t>374</w:t>
      </w:r>
      <w:r w:rsidRPr="00E86BF7">
        <w:rPr>
          <w:rFonts w:ascii="Times New Roman" w:hAnsi="Times New Roman" w:cs="Times New Roman"/>
          <w:sz w:val="28"/>
          <w:szCs w:val="28"/>
        </w:rPr>
        <w:t xml:space="preserve"> Общественных советников главы управы.</w:t>
      </w:r>
    </w:p>
    <w:p w:rsidR="00E92D1A" w:rsidRPr="00E86BF7" w:rsidRDefault="00E92D1A" w:rsidP="00E92D1A">
      <w:pPr>
        <w:pStyle w:val="af0"/>
        <w:ind w:firstLine="567"/>
        <w:jc w:val="both"/>
        <w:rPr>
          <w:rFonts w:ascii="Times New Roman" w:hAnsi="Times New Roman" w:cs="Times New Roman"/>
          <w:sz w:val="28"/>
          <w:szCs w:val="28"/>
        </w:rPr>
      </w:pPr>
      <w:r w:rsidRPr="00E86BF7">
        <w:rPr>
          <w:rFonts w:ascii="Times New Roman" w:hAnsi="Times New Roman" w:cs="Times New Roman"/>
          <w:sz w:val="28"/>
          <w:szCs w:val="28"/>
        </w:rPr>
        <w:t>В 20</w:t>
      </w:r>
      <w:r>
        <w:rPr>
          <w:rFonts w:ascii="Times New Roman" w:hAnsi="Times New Roman" w:cs="Times New Roman"/>
          <w:sz w:val="28"/>
          <w:szCs w:val="28"/>
        </w:rPr>
        <w:t>19</w:t>
      </w:r>
      <w:r w:rsidRPr="00E86BF7">
        <w:rPr>
          <w:rFonts w:ascii="Times New Roman" w:hAnsi="Times New Roman" w:cs="Times New Roman"/>
          <w:sz w:val="28"/>
          <w:szCs w:val="28"/>
        </w:rPr>
        <w:t xml:space="preserve"> году Общественные советники активно участвовали во всех встречах главы управы с населением,  в культурно-массовых и спортивных мероприятиях района Текстильщики,</w:t>
      </w:r>
      <w:r>
        <w:rPr>
          <w:rFonts w:ascii="Times New Roman" w:hAnsi="Times New Roman" w:cs="Times New Roman"/>
          <w:sz w:val="28"/>
          <w:szCs w:val="28"/>
        </w:rPr>
        <w:t xml:space="preserve"> проводили информирование жителей о программах района</w:t>
      </w:r>
      <w:r w:rsidRPr="00E86BF7">
        <w:rPr>
          <w:rFonts w:ascii="Times New Roman" w:hAnsi="Times New Roman" w:cs="Times New Roman"/>
          <w:sz w:val="28"/>
          <w:szCs w:val="28"/>
        </w:rPr>
        <w:t>.</w:t>
      </w:r>
    </w:p>
    <w:p w:rsidR="00E92D1A" w:rsidRPr="00E86BF7" w:rsidRDefault="00E92D1A" w:rsidP="00E92D1A">
      <w:pPr>
        <w:spacing w:after="0" w:line="240" w:lineRule="auto"/>
        <w:ind w:firstLine="567"/>
        <w:jc w:val="both"/>
        <w:rPr>
          <w:rFonts w:ascii="Times New Roman" w:eastAsia="Times New Roman" w:hAnsi="Times New Roman" w:cs="Times New Roman"/>
          <w:sz w:val="28"/>
          <w:szCs w:val="28"/>
          <w:lang w:eastAsia="ru-RU"/>
        </w:rPr>
      </w:pPr>
      <w:r w:rsidRPr="00E86BF7">
        <w:rPr>
          <w:rFonts w:ascii="Times New Roman" w:eastAsia="Times New Roman" w:hAnsi="Times New Roman" w:cs="Times New Roman"/>
          <w:sz w:val="28"/>
          <w:szCs w:val="28"/>
          <w:lang w:eastAsia="ru-RU"/>
        </w:rPr>
        <w:t>Для Общественных советников в районе Текстильщики:</w:t>
      </w:r>
    </w:p>
    <w:p w:rsidR="00E92D1A" w:rsidRPr="00E86BF7" w:rsidRDefault="00E92D1A" w:rsidP="00E92D1A">
      <w:pPr>
        <w:spacing w:after="0" w:line="240" w:lineRule="auto"/>
        <w:jc w:val="both"/>
        <w:rPr>
          <w:rFonts w:ascii="Times New Roman" w:eastAsia="Times New Roman" w:hAnsi="Times New Roman" w:cs="Times New Roman"/>
          <w:sz w:val="28"/>
          <w:szCs w:val="28"/>
          <w:lang w:eastAsia="ru-RU"/>
        </w:rPr>
      </w:pPr>
      <w:r w:rsidRPr="00E86BF7">
        <w:rPr>
          <w:rFonts w:ascii="Times New Roman" w:eastAsia="Times New Roman" w:hAnsi="Times New Roman" w:cs="Times New Roman"/>
          <w:sz w:val="28"/>
          <w:szCs w:val="28"/>
          <w:lang w:eastAsia="ru-RU"/>
        </w:rPr>
        <w:t>- устраиваются бесплатные экскурсии</w:t>
      </w:r>
    </w:p>
    <w:p w:rsidR="00E92D1A" w:rsidRPr="00E86BF7" w:rsidRDefault="00E92D1A" w:rsidP="00E92D1A">
      <w:pPr>
        <w:spacing w:after="0" w:line="240" w:lineRule="auto"/>
        <w:jc w:val="both"/>
        <w:rPr>
          <w:rFonts w:ascii="Times New Roman" w:eastAsia="Times New Roman" w:hAnsi="Times New Roman" w:cs="Times New Roman"/>
          <w:sz w:val="28"/>
          <w:szCs w:val="28"/>
          <w:lang w:eastAsia="ru-RU"/>
        </w:rPr>
      </w:pPr>
      <w:r w:rsidRPr="00E86BF7">
        <w:rPr>
          <w:rFonts w:ascii="Times New Roman" w:eastAsia="Times New Roman" w:hAnsi="Times New Roman" w:cs="Times New Roman"/>
          <w:sz w:val="28"/>
          <w:szCs w:val="28"/>
          <w:lang w:eastAsia="ru-RU"/>
        </w:rPr>
        <w:t>- предоставляются бесплатные билеты в театры, музеи, выставки</w:t>
      </w:r>
    </w:p>
    <w:p w:rsidR="00E92D1A" w:rsidRPr="00E86BF7" w:rsidRDefault="00E92D1A" w:rsidP="00E92D1A">
      <w:pPr>
        <w:spacing w:after="0" w:line="240" w:lineRule="auto"/>
        <w:jc w:val="both"/>
        <w:rPr>
          <w:rFonts w:ascii="Times New Roman" w:eastAsia="Times New Roman" w:hAnsi="Times New Roman" w:cs="Times New Roman"/>
          <w:sz w:val="28"/>
          <w:szCs w:val="28"/>
          <w:lang w:eastAsia="ru-RU"/>
        </w:rPr>
      </w:pPr>
      <w:r w:rsidRPr="00E86BF7">
        <w:rPr>
          <w:rFonts w:ascii="Times New Roman" w:eastAsia="Times New Roman" w:hAnsi="Times New Roman" w:cs="Times New Roman"/>
          <w:sz w:val="28"/>
          <w:szCs w:val="28"/>
          <w:lang w:eastAsia="ru-RU"/>
        </w:rPr>
        <w:t xml:space="preserve">- организованы бесплатные компьютерные курсы </w:t>
      </w:r>
    </w:p>
    <w:p w:rsidR="00E92D1A" w:rsidRPr="00E86BF7" w:rsidRDefault="00E92D1A" w:rsidP="00E92D1A">
      <w:pPr>
        <w:spacing w:after="0" w:line="240" w:lineRule="auto"/>
        <w:jc w:val="both"/>
        <w:rPr>
          <w:rFonts w:ascii="Times New Roman" w:eastAsia="Times New Roman" w:hAnsi="Times New Roman" w:cs="Times New Roman"/>
          <w:sz w:val="28"/>
          <w:szCs w:val="28"/>
          <w:lang w:eastAsia="ru-RU"/>
        </w:rPr>
      </w:pPr>
      <w:r w:rsidRPr="00E86BF7">
        <w:rPr>
          <w:rFonts w:ascii="Times New Roman" w:eastAsia="Times New Roman" w:hAnsi="Times New Roman" w:cs="Times New Roman"/>
          <w:sz w:val="28"/>
          <w:szCs w:val="28"/>
          <w:lang w:eastAsia="ru-RU"/>
        </w:rPr>
        <w:t>- организованы бесплатные курсы ораторского искусства</w:t>
      </w:r>
    </w:p>
    <w:p w:rsidR="00E92D1A" w:rsidRPr="00E86BF7" w:rsidRDefault="00E92D1A" w:rsidP="00E92D1A">
      <w:pPr>
        <w:spacing w:after="0" w:line="240" w:lineRule="auto"/>
        <w:jc w:val="both"/>
        <w:rPr>
          <w:rFonts w:ascii="Times New Roman" w:eastAsia="Times New Roman" w:hAnsi="Times New Roman" w:cs="Times New Roman"/>
          <w:sz w:val="28"/>
          <w:szCs w:val="28"/>
          <w:lang w:eastAsia="ru-RU"/>
        </w:rPr>
      </w:pPr>
      <w:r w:rsidRPr="00E86BF7">
        <w:rPr>
          <w:rFonts w:ascii="Times New Roman" w:eastAsia="Times New Roman" w:hAnsi="Times New Roman" w:cs="Times New Roman"/>
          <w:sz w:val="28"/>
          <w:szCs w:val="28"/>
          <w:lang w:eastAsia="ru-RU"/>
        </w:rPr>
        <w:t>- организованы бесплатные посещения досуговых учреждений района (фитнес, йога, танцы)</w:t>
      </w:r>
    </w:p>
    <w:p w:rsidR="00E92D1A" w:rsidRPr="00E86BF7" w:rsidRDefault="00E92D1A" w:rsidP="00E92D1A">
      <w:pPr>
        <w:spacing w:after="0" w:line="240" w:lineRule="auto"/>
        <w:ind w:firstLine="709"/>
        <w:contextualSpacing/>
        <w:jc w:val="both"/>
        <w:rPr>
          <w:rFonts w:ascii="Times New Roman" w:eastAsia="Times New Roman" w:hAnsi="Times New Roman" w:cs="Times New Roman"/>
          <w:sz w:val="28"/>
          <w:szCs w:val="28"/>
          <w:lang w:eastAsia="ru-RU"/>
        </w:rPr>
      </w:pPr>
      <w:r w:rsidRPr="00E86BF7">
        <w:rPr>
          <w:rFonts w:ascii="Times New Roman" w:eastAsia="Times New Roman" w:hAnsi="Times New Roman" w:cs="Times New Roman"/>
          <w:sz w:val="28"/>
          <w:szCs w:val="28"/>
          <w:lang w:eastAsia="ru-RU"/>
        </w:rPr>
        <w:t>По итогам года активные общественные советники за проявленн</w:t>
      </w:r>
      <w:r>
        <w:rPr>
          <w:rFonts w:ascii="Times New Roman" w:eastAsia="Times New Roman" w:hAnsi="Times New Roman" w:cs="Times New Roman"/>
          <w:sz w:val="28"/>
          <w:szCs w:val="28"/>
          <w:lang w:eastAsia="ru-RU"/>
        </w:rPr>
        <w:t>ые</w:t>
      </w:r>
      <w:r w:rsidRPr="00E86BF7">
        <w:rPr>
          <w:rFonts w:ascii="Times New Roman" w:eastAsia="Times New Roman" w:hAnsi="Times New Roman" w:cs="Times New Roman"/>
          <w:sz w:val="28"/>
          <w:szCs w:val="28"/>
          <w:lang w:eastAsia="ru-RU"/>
        </w:rPr>
        <w:t xml:space="preserve"> инициатив</w:t>
      </w:r>
      <w:r>
        <w:rPr>
          <w:rFonts w:ascii="Times New Roman" w:eastAsia="Times New Roman" w:hAnsi="Times New Roman" w:cs="Times New Roman"/>
          <w:sz w:val="28"/>
          <w:szCs w:val="28"/>
          <w:lang w:eastAsia="ru-RU"/>
        </w:rPr>
        <w:t>ы</w:t>
      </w:r>
      <w:r w:rsidRPr="00E86BF7">
        <w:rPr>
          <w:rFonts w:ascii="Times New Roman" w:eastAsia="Times New Roman" w:hAnsi="Times New Roman" w:cs="Times New Roman"/>
          <w:sz w:val="28"/>
          <w:szCs w:val="28"/>
          <w:lang w:eastAsia="ru-RU"/>
        </w:rPr>
        <w:t xml:space="preserve"> и плодотворное участие в общественной жизни района отмечены благодарственными письмами от</w:t>
      </w:r>
      <w:r w:rsidR="007D0969">
        <w:rPr>
          <w:rFonts w:ascii="Times New Roman" w:eastAsia="Times New Roman" w:hAnsi="Times New Roman" w:cs="Times New Roman"/>
          <w:sz w:val="28"/>
          <w:szCs w:val="28"/>
          <w:lang w:eastAsia="ru-RU"/>
        </w:rPr>
        <w:t xml:space="preserve"> префекта Юго-Восточного административного округа и</w:t>
      </w:r>
      <w:r w:rsidRPr="00E86BF7">
        <w:rPr>
          <w:rFonts w:ascii="Times New Roman" w:eastAsia="Times New Roman" w:hAnsi="Times New Roman" w:cs="Times New Roman"/>
          <w:sz w:val="28"/>
          <w:szCs w:val="28"/>
          <w:lang w:eastAsia="ru-RU"/>
        </w:rPr>
        <w:t xml:space="preserve"> главы управы</w:t>
      </w:r>
      <w:r w:rsidR="007D0969">
        <w:rPr>
          <w:rFonts w:ascii="Times New Roman" w:eastAsia="Times New Roman" w:hAnsi="Times New Roman" w:cs="Times New Roman"/>
          <w:sz w:val="28"/>
          <w:szCs w:val="28"/>
          <w:lang w:eastAsia="ru-RU"/>
        </w:rPr>
        <w:t xml:space="preserve"> района Текстильщики</w:t>
      </w:r>
      <w:r w:rsidRPr="00E86BF7">
        <w:rPr>
          <w:rFonts w:ascii="Times New Roman" w:eastAsia="Times New Roman" w:hAnsi="Times New Roman" w:cs="Times New Roman"/>
          <w:sz w:val="28"/>
          <w:szCs w:val="28"/>
          <w:lang w:eastAsia="ru-RU"/>
        </w:rPr>
        <w:t>, вручены ценные подарки.</w:t>
      </w:r>
    </w:p>
    <w:p w:rsidR="00E86BF7" w:rsidRDefault="00E86BF7" w:rsidP="008C408C">
      <w:pPr>
        <w:pStyle w:val="11"/>
        <w:spacing w:line="240" w:lineRule="auto"/>
        <w:ind w:firstLine="709"/>
        <w:jc w:val="both"/>
        <w:rPr>
          <w:rFonts w:eastAsia="Times New Roman"/>
          <w:sz w:val="28"/>
          <w:szCs w:val="28"/>
          <w:lang w:eastAsia="ru-RU"/>
        </w:rPr>
      </w:pPr>
    </w:p>
    <w:sectPr w:rsidR="00E86BF7" w:rsidSect="00B762A7">
      <w:footerReference w:type="default" r:id="rId12"/>
      <w:pgSz w:w="11906" w:h="16838"/>
      <w:pgMar w:top="1134" w:right="566" w:bottom="993"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DC7" w:rsidRDefault="00EA1DC7" w:rsidP="005976CA">
      <w:pPr>
        <w:spacing w:after="0" w:line="240" w:lineRule="auto"/>
      </w:pPr>
      <w:r>
        <w:separator/>
      </w:r>
    </w:p>
  </w:endnote>
  <w:endnote w:type="continuationSeparator" w:id="0">
    <w:p w:rsidR="00EA1DC7" w:rsidRDefault="00EA1DC7" w:rsidP="005976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1705609"/>
      <w:docPartObj>
        <w:docPartGallery w:val="Page Numbers (Bottom of Page)"/>
        <w:docPartUnique/>
      </w:docPartObj>
    </w:sdtPr>
    <w:sdtContent>
      <w:p w:rsidR="00EA1DC7" w:rsidRDefault="00ED7DCE">
        <w:pPr>
          <w:pStyle w:val="a8"/>
          <w:jc w:val="right"/>
        </w:pPr>
        <w:r>
          <w:rPr>
            <w:noProof/>
          </w:rPr>
          <w:fldChar w:fldCharType="begin"/>
        </w:r>
        <w:r w:rsidR="00EA1DC7">
          <w:rPr>
            <w:noProof/>
          </w:rPr>
          <w:instrText xml:space="preserve"> PAGE   \* MERGEFORMAT </w:instrText>
        </w:r>
        <w:r>
          <w:rPr>
            <w:noProof/>
          </w:rPr>
          <w:fldChar w:fldCharType="separate"/>
        </w:r>
        <w:r w:rsidR="005A4EED">
          <w:rPr>
            <w:noProof/>
          </w:rPr>
          <w:t>1</w:t>
        </w:r>
        <w:r>
          <w:rPr>
            <w:noProof/>
          </w:rPr>
          <w:fldChar w:fldCharType="end"/>
        </w:r>
      </w:p>
    </w:sdtContent>
  </w:sdt>
  <w:p w:rsidR="00EA1DC7" w:rsidRDefault="00EA1DC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DC7" w:rsidRDefault="00EA1DC7" w:rsidP="005976CA">
      <w:pPr>
        <w:spacing w:after="0" w:line="240" w:lineRule="auto"/>
      </w:pPr>
      <w:r>
        <w:separator/>
      </w:r>
    </w:p>
  </w:footnote>
  <w:footnote w:type="continuationSeparator" w:id="0">
    <w:p w:rsidR="00EA1DC7" w:rsidRDefault="00EA1DC7" w:rsidP="005976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0341"/>
    <w:multiLevelType w:val="hybridMultilevel"/>
    <w:tmpl w:val="E04437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E952CF7"/>
    <w:multiLevelType w:val="hybridMultilevel"/>
    <w:tmpl w:val="43AEF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E009EA"/>
    <w:multiLevelType w:val="hybridMultilevel"/>
    <w:tmpl w:val="FF54C2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B0B32A2"/>
    <w:multiLevelType w:val="hybridMultilevel"/>
    <w:tmpl w:val="56B4B9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D046B7B"/>
    <w:multiLevelType w:val="multilevel"/>
    <w:tmpl w:val="6366D1F2"/>
    <w:lvl w:ilvl="0">
      <w:start w:val="1"/>
      <w:numFmt w:val="decimal"/>
      <w:lvlText w:val="%1."/>
      <w:lvlJc w:val="left"/>
      <w:pPr>
        <w:ind w:left="1894" w:hanging="1185"/>
      </w:pPr>
      <w:rPr>
        <w:rFonts w:hint="default"/>
      </w:rPr>
    </w:lvl>
    <w:lvl w:ilvl="1">
      <w:start w:val="1"/>
      <w:numFmt w:val="decimal"/>
      <w:isLgl/>
      <w:lvlText w:val="%1.%2."/>
      <w:lvlJc w:val="left"/>
      <w:pPr>
        <w:ind w:left="720" w:hanging="720"/>
      </w:pPr>
      <w:rPr>
        <w:rFonts w:ascii="Times New Roman" w:hAnsi="Times New Roman" w:cs="Times New Roman" w:hint="default"/>
        <w:b/>
        <w:color w:val="auto"/>
        <w:sz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70C25BE"/>
    <w:multiLevelType w:val="hybridMultilevel"/>
    <w:tmpl w:val="38B01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0502DC"/>
    <w:multiLevelType w:val="hybridMultilevel"/>
    <w:tmpl w:val="C32AA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F03A70"/>
    <w:multiLevelType w:val="hybridMultilevel"/>
    <w:tmpl w:val="B75E26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C58786C"/>
    <w:multiLevelType w:val="hybridMultilevel"/>
    <w:tmpl w:val="5216AD42"/>
    <w:lvl w:ilvl="0" w:tplc="04190001">
      <w:start w:val="1"/>
      <w:numFmt w:val="bullet"/>
      <w:lvlText w:val=""/>
      <w:lvlJc w:val="left"/>
      <w:pPr>
        <w:ind w:left="1411" w:hanging="360"/>
      </w:pPr>
      <w:rPr>
        <w:rFonts w:ascii="Symbol" w:hAnsi="Symbol"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9">
    <w:nsid w:val="354272F1"/>
    <w:multiLevelType w:val="hybridMultilevel"/>
    <w:tmpl w:val="D534CB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1160B0A"/>
    <w:multiLevelType w:val="hybridMultilevel"/>
    <w:tmpl w:val="5844A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3510135"/>
    <w:multiLevelType w:val="hybridMultilevel"/>
    <w:tmpl w:val="8EB0777E"/>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2">
    <w:nsid w:val="5AB6391C"/>
    <w:multiLevelType w:val="hybridMultilevel"/>
    <w:tmpl w:val="3D10116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5F6A2ED2"/>
    <w:multiLevelType w:val="hybridMultilevel"/>
    <w:tmpl w:val="5D0ACFDA"/>
    <w:lvl w:ilvl="0" w:tplc="8438EB52">
      <w:start w:val="1"/>
      <w:numFmt w:val="decimal"/>
      <w:lvlText w:val="%1."/>
      <w:lvlJc w:val="left"/>
      <w:pPr>
        <w:ind w:left="1211" w:hanging="360"/>
      </w:pPr>
      <w:rPr>
        <w:rFonts w:hint="default"/>
        <w:color w:val="000000" w:themeColor="text1"/>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603C1E42"/>
    <w:multiLevelType w:val="hybridMultilevel"/>
    <w:tmpl w:val="0FEA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7370830"/>
    <w:multiLevelType w:val="hybridMultilevel"/>
    <w:tmpl w:val="AC8AAF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75EC38A4"/>
    <w:multiLevelType w:val="hybridMultilevel"/>
    <w:tmpl w:val="1F6E2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FB2FE4"/>
    <w:multiLevelType w:val="hybridMultilevel"/>
    <w:tmpl w:val="067E85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0"/>
  </w:num>
  <w:num w:numId="4">
    <w:abstractNumId w:val="8"/>
  </w:num>
  <w:num w:numId="5">
    <w:abstractNumId w:val="3"/>
  </w:num>
  <w:num w:numId="6">
    <w:abstractNumId w:val="5"/>
  </w:num>
  <w:num w:numId="7">
    <w:abstractNumId w:val="1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10"/>
  </w:num>
  <w:num w:numId="12">
    <w:abstractNumId w:val="12"/>
  </w:num>
  <w:num w:numId="13">
    <w:abstractNumId w:val="13"/>
  </w:num>
  <w:num w:numId="14">
    <w:abstractNumId w:val="6"/>
  </w:num>
  <w:num w:numId="15">
    <w:abstractNumId w:val="2"/>
  </w:num>
  <w:num w:numId="16">
    <w:abstractNumId w:val="14"/>
  </w:num>
  <w:num w:numId="17">
    <w:abstractNumId w:val="1"/>
  </w:num>
  <w:num w:numId="18">
    <w:abstractNumId w:val="16"/>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36152"/>
    <w:rsid w:val="000001FA"/>
    <w:rsid w:val="000101A2"/>
    <w:rsid w:val="00022176"/>
    <w:rsid w:val="0003339F"/>
    <w:rsid w:val="00040576"/>
    <w:rsid w:val="000440BA"/>
    <w:rsid w:val="00047BF6"/>
    <w:rsid w:val="000644AA"/>
    <w:rsid w:val="000828F1"/>
    <w:rsid w:val="000B58A8"/>
    <w:rsid w:val="000D5D4D"/>
    <w:rsid w:val="000D63AA"/>
    <w:rsid w:val="000D6A76"/>
    <w:rsid w:val="000D6DC5"/>
    <w:rsid w:val="000E488A"/>
    <w:rsid w:val="000E5E6F"/>
    <w:rsid w:val="000F15BE"/>
    <w:rsid w:val="000F41B6"/>
    <w:rsid w:val="00101985"/>
    <w:rsid w:val="001166A2"/>
    <w:rsid w:val="00132E01"/>
    <w:rsid w:val="001365AA"/>
    <w:rsid w:val="00136A25"/>
    <w:rsid w:val="00143190"/>
    <w:rsid w:val="00146288"/>
    <w:rsid w:val="001463D1"/>
    <w:rsid w:val="00160B1F"/>
    <w:rsid w:val="0017291F"/>
    <w:rsid w:val="0018728C"/>
    <w:rsid w:val="001920E2"/>
    <w:rsid w:val="001A33BB"/>
    <w:rsid w:val="001B1D7E"/>
    <w:rsid w:val="001B44EF"/>
    <w:rsid w:val="001D1DD0"/>
    <w:rsid w:val="001D2621"/>
    <w:rsid w:val="001D6576"/>
    <w:rsid w:val="001E00CC"/>
    <w:rsid w:val="001F3004"/>
    <w:rsid w:val="001F3581"/>
    <w:rsid w:val="00205661"/>
    <w:rsid w:val="002160EE"/>
    <w:rsid w:val="002438CF"/>
    <w:rsid w:val="00243D5B"/>
    <w:rsid w:val="00245A3B"/>
    <w:rsid w:val="0028240A"/>
    <w:rsid w:val="00283E8C"/>
    <w:rsid w:val="00285CEA"/>
    <w:rsid w:val="002A6DCC"/>
    <w:rsid w:val="002B0D7C"/>
    <w:rsid w:val="002B14E4"/>
    <w:rsid w:val="002B5D5C"/>
    <w:rsid w:val="002D542F"/>
    <w:rsid w:val="002D5501"/>
    <w:rsid w:val="00303C94"/>
    <w:rsid w:val="00337E3E"/>
    <w:rsid w:val="003417C1"/>
    <w:rsid w:val="0034322F"/>
    <w:rsid w:val="0035600F"/>
    <w:rsid w:val="00360B6E"/>
    <w:rsid w:val="00361C12"/>
    <w:rsid w:val="003649F3"/>
    <w:rsid w:val="00376688"/>
    <w:rsid w:val="00384014"/>
    <w:rsid w:val="0038515E"/>
    <w:rsid w:val="003A1B2E"/>
    <w:rsid w:val="003B51FA"/>
    <w:rsid w:val="003C41ED"/>
    <w:rsid w:val="003F1C4F"/>
    <w:rsid w:val="003F6F41"/>
    <w:rsid w:val="003F7D80"/>
    <w:rsid w:val="004005D9"/>
    <w:rsid w:val="004049D0"/>
    <w:rsid w:val="00405F9D"/>
    <w:rsid w:val="00416890"/>
    <w:rsid w:val="004229F1"/>
    <w:rsid w:val="00426E7E"/>
    <w:rsid w:val="00442ADF"/>
    <w:rsid w:val="004466BB"/>
    <w:rsid w:val="004577D6"/>
    <w:rsid w:val="00463FCD"/>
    <w:rsid w:val="00471124"/>
    <w:rsid w:val="00474153"/>
    <w:rsid w:val="00482EB4"/>
    <w:rsid w:val="00486C3E"/>
    <w:rsid w:val="004B41C7"/>
    <w:rsid w:val="004C3CAE"/>
    <w:rsid w:val="004D1DDA"/>
    <w:rsid w:val="004D317D"/>
    <w:rsid w:val="004D6D34"/>
    <w:rsid w:val="004F35CF"/>
    <w:rsid w:val="004F4F16"/>
    <w:rsid w:val="00502F91"/>
    <w:rsid w:val="0050313A"/>
    <w:rsid w:val="0051285A"/>
    <w:rsid w:val="00535F5E"/>
    <w:rsid w:val="005531C3"/>
    <w:rsid w:val="00561371"/>
    <w:rsid w:val="005976CA"/>
    <w:rsid w:val="005A0D07"/>
    <w:rsid w:val="005A4EED"/>
    <w:rsid w:val="005A6DA9"/>
    <w:rsid w:val="005C0703"/>
    <w:rsid w:val="005D3050"/>
    <w:rsid w:val="005D6D2C"/>
    <w:rsid w:val="0061049B"/>
    <w:rsid w:val="0062509A"/>
    <w:rsid w:val="00641036"/>
    <w:rsid w:val="006435C4"/>
    <w:rsid w:val="006739D5"/>
    <w:rsid w:val="00686554"/>
    <w:rsid w:val="006A6F1E"/>
    <w:rsid w:val="006C1F3F"/>
    <w:rsid w:val="006F0454"/>
    <w:rsid w:val="006F38C3"/>
    <w:rsid w:val="006F747A"/>
    <w:rsid w:val="007204C6"/>
    <w:rsid w:val="00726B50"/>
    <w:rsid w:val="0073189E"/>
    <w:rsid w:val="00747559"/>
    <w:rsid w:val="00753976"/>
    <w:rsid w:val="0077140A"/>
    <w:rsid w:val="00776247"/>
    <w:rsid w:val="007878B7"/>
    <w:rsid w:val="007B1072"/>
    <w:rsid w:val="007C14C6"/>
    <w:rsid w:val="007C574F"/>
    <w:rsid w:val="007D0969"/>
    <w:rsid w:val="007D0C24"/>
    <w:rsid w:val="007E378C"/>
    <w:rsid w:val="008012C4"/>
    <w:rsid w:val="0081066D"/>
    <w:rsid w:val="00815D71"/>
    <w:rsid w:val="00823368"/>
    <w:rsid w:val="00827A5E"/>
    <w:rsid w:val="00836152"/>
    <w:rsid w:val="008454FE"/>
    <w:rsid w:val="00855507"/>
    <w:rsid w:val="008576BE"/>
    <w:rsid w:val="00861B0D"/>
    <w:rsid w:val="008712DD"/>
    <w:rsid w:val="008B09C1"/>
    <w:rsid w:val="008C408C"/>
    <w:rsid w:val="008D5DE7"/>
    <w:rsid w:val="008E2558"/>
    <w:rsid w:val="008E45C9"/>
    <w:rsid w:val="008F0598"/>
    <w:rsid w:val="0093067D"/>
    <w:rsid w:val="00934A08"/>
    <w:rsid w:val="00945F7F"/>
    <w:rsid w:val="00947CD3"/>
    <w:rsid w:val="00990786"/>
    <w:rsid w:val="00995280"/>
    <w:rsid w:val="009B0CFA"/>
    <w:rsid w:val="009B38A0"/>
    <w:rsid w:val="009C524F"/>
    <w:rsid w:val="009D09C8"/>
    <w:rsid w:val="009E116E"/>
    <w:rsid w:val="009E5CE5"/>
    <w:rsid w:val="009E740B"/>
    <w:rsid w:val="009F6DD7"/>
    <w:rsid w:val="00A0141D"/>
    <w:rsid w:val="00A3065A"/>
    <w:rsid w:val="00A30F38"/>
    <w:rsid w:val="00A50320"/>
    <w:rsid w:val="00A5044F"/>
    <w:rsid w:val="00A55920"/>
    <w:rsid w:val="00A738EC"/>
    <w:rsid w:val="00A7446D"/>
    <w:rsid w:val="00A7738A"/>
    <w:rsid w:val="00A81AAE"/>
    <w:rsid w:val="00AC1B40"/>
    <w:rsid w:val="00AC3982"/>
    <w:rsid w:val="00AD34D2"/>
    <w:rsid w:val="00AD367A"/>
    <w:rsid w:val="00AD4E14"/>
    <w:rsid w:val="00AF31E4"/>
    <w:rsid w:val="00B00604"/>
    <w:rsid w:val="00B0203E"/>
    <w:rsid w:val="00B02469"/>
    <w:rsid w:val="00B054C7"/>
    <w:rsid w:val="00B109DE"/>
    <w:rsid w:val="00B22A0D"/>
    <w:rsid w:val="00B263AD"/>
    <w:rsid w:val="00B4158A"/>
    <w:rsid w:val="00B762A7"/>
    <w:rsid w:val="00B90303"/>
    <w:rsid w:val="00BD1EE7"/>
    <w:rsid w:val="00BF1AC7"/>
    <w:rsid w:val="00BF1E66"/>
    <w:rsid w:val="00BF7236"/>
    <w:rsid w:val="00C028E2"/>
    <w:rsid w:val="00C04567"/>
    <w:rsid w:val="00C05D74"/>
    <w:rsid w:val="00C06F27"/>
    <w:rsid w:val="00C07B7C"/>
    <w:rsid w:val="00C25248"/>
    <w:rsid w:val="00C25EA9"/>
    <w:rsid w:val="00C265AA"/>
    <w:rsid w:val="00C27F7D"/>
    <w:rsid w:val="00C37A67"/>
    <w:rsid w:val="00C41569"/>
    <w:rsid w:val="00C62141"/>
    <w:rsid w:val="00C62A70"/>
    <w:rsid w:val="00C75BDE"/>
    <w:rsid w:val="00CB0137"/>
    <w:rsid w:val="00CD3825"/>
    <w:rsid w:val="00CF20EA"/>
    <w:rsid w:val="00D0543E"/>
    <w:rsid w:val="00D07C48"/>
    <w:rsid w:val="00D15509"/>
    <w:rsid w:val="00D47885"/>
    <w:rsid w:val="00D55796"/>
    <w:rsid w:val="00D713A2"/>
    <w:rsid w:val="00D72125"/>
    <w:rsid w:val="00D97F7E"/>
    <w:rsid w:val="00DB0014"/>
    <w:rsid w:val="00DB0775"/>
    <w:rsid w:val="00DC5645"/>
    <w:rsid w:val="00DD7233"/>
    <w:rsid w:val="00DD7401"/>
    <w:rsid w:val="00DF2F40"/>
    <w:rsid w:val="00E028C3"/>
    <w:rsid w:val="00E23017"/>
    <w:rsid w:val="00E32362"/>
    <w:rsid w:val="00E37370"/>
    <w:rsid w:val="00E43734"/>
    <w:rsid w:val="00E43DD1"/>
    <w:rsid w:val="00E86BF7"/>
    <w:rsid w:val="00E876E1"/>
    <w:rsid w:val="00E92D1A"/>
    <w:rsid w:val="00EA0F9C"/>
    <w:rsid w:val="00EA1DC7"/>
    <w:rsid w:val="00EB06BE"/>
    <w:rsid w:val="00ED276D"/>
    <w:rsid w:val="00ED67A6"/>
    <w:rsid w:val="00ED6E1B"/>
    <w:rsid w:val="00ED7DCE"/>
    <w:rsid w:val="00EF013A"/>
    <w:rsid w:val="00EF08E6"/>
    <w:rsid w:val="00EF105E"/>
    <w:rsid w:val="00EF249A"/>
    <w:rsid w:val="00F00EE8"/>
    <w:rsid w:val="00F013F3"/>
    <w:rsid w:val="00F21EEE"/>
    <w:rsid w:val="00F25714"/>
    <w:rsid w:val="00F4391B"/>
    <w:rsid w:val="00F5030B"/>
    <w:rsid w:val="00F55130"/>
    <w:rsid w:val="00F5567F"/>
    <w:rsid w:val="00F56E55"/>
    <w:rsid w:val="00F63D87"/>
    <w:rsid w:val="00F7764E"/>
    <w:rsid w:val="00F82541"/>
    <w:rsid w:val="00F833DD"/>
    <w:rsid w:val="00F85973"/>
    <w:rsid w:val="00F87E56"/>
    <w:rsid w:val="00F940E9"/>
    <w:rsid w:val="00FC4DF2"/>
    <w:rsid w:val="00FD3F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EB4"/>
  </w:style>
  <w:style w:type="paragraph" w:styleId="1">
    <w:name w:val="heading 1"/>
    <w:basedOn w:val="a"/>
    <w:next w:val="a"/>
    <w:link w:val="10"/>
    <w:uiPriority w:val="9"/>
    <w:qFormat/>
    <w:rsid w:val="00C75B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semiHidden/>
    <w:unhideWhenUsed/>
    <w:qFormat/>
    <w:rsid w:val="00D7212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locked/>
    <w:rsid w:val="00836152"/>
    <w:rPr>
      <w:rFonts w:ascii="Times New Roman" w:hAnsi="Times New Roman" w:cs="Times New Roman"/>
      <w:sz w:val="31"/>
      <w:szCs w:val="31"/>
      <w:shd w:val="clear" w:color="auto" w:fill="FFFFFF"/>
    </w:rPr>
  </w:style>
  <w:style w:type="paragraph" w:customStyle="1" w:styleId="11">
    <w:name w:val="Основной текст1"/>
    <w:basedOn w:val="a"/>
    <w:link w:val="a3"/>
    <w:rsid w:val="00836152"/>
    <w:pPr>
      <w:shd w:val="clear" w:color="auto" w:fill="FFFFFF"/>
      <w:spacing w:after="0" w:line="370" w:lineRule="exact"/>
      <w:jc w:val="right"/>
    </w:pPr>
    <w:rPr>
      <w:rFonts w:ascii="Times New Roman" w:hAnsi="Times New Roman" w:cs="Times New Roman"/>
      <w:sz w:val="31"/>
      <w:szCs w:val="31"/>
    </w:rPr>
  </w:style>
  <w:style w:type="paragraph" w:styleId="a4">
    <w:name w:val="List Paragraph"/>
    <w:basedOn w:val="a"/>
    <w:uiPriority w:val="34"/>
    <w:qFormat/>
    <w:rsid w:val="00F013F3"/>
    <w:pPr>
      <w:ind w:left="720"/>
      <w:contextualSpacing/>
    </w:pPr>
  </w:style>
  <w:style w:type="character" w:customStyle="1" w:styleId="20">
    <w:name w:val="Заголовок 2 Знак"/>
    <w:basedOn w:val="a0"/>
    <w:link w:val="2"/>
    <w:uiPriority w:val="9"/>
    <w:semiHidden/>
    <w:rsid w:val="00D72125"/>
    <w:rPr>
      <w:rFonts w:ascii="Times New Roman" w:eastAsia="Times New Roman" w:hAnsi="Times New Roman" w:cs="Times New Roman"/>
      <w:b/>
      <w:bCs/>
      <w:sz w:val="36"/>
      <w:szCs w:val="36"/>
      <w:lang w:eastAsia="ru-RU"/>
    </w:rPr>
  </w:style>
  <w:style w:type="paragraph" w:styleId="3">
    <w:name w:val="Body Text Indent 3"/>
    <w:basedOn w:val="a"/>
    <w:link w:val="30"/>
    <w:rsid w:val="00823368"/>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823368"/>
    <w:rPr>
      <w:rFonts w:ascii="Times New Roman" w:eastAsia="Times New Roman" w:hAnsi="Times New Roman" w:cs="Times New Roman"/>
      <w:sz w:val="16"/>
      <w:szCs w:val="16"/>
      <w:lang w:eastAsia="ru-RU"/>
    </w:rPr>
  </w:style>
  <w:style w:type="character" w:styleId="a5">
    <w:name w:val="Hyperlink"/>
    <w:basedOn w:val="a0"/>
    <w:uiPriority w:val="99"/>
    <w:unhideWhenUsed/>
    <w:rsid w:val="00C62141"/>
    <w:rPr>
      <w:color w:val="0000FF" w:themeColor="hyperlink"/>
      <w:u w:val="single"/>
    </w:rPr>
  </w:style>
  <w:style w:type="paragraph" w:styleId="a6">
    <w:name w:val="header"/>
    <w:basedOn w:val="a"/>
    <w:link w:val="a7"/>
    <w:uiPriority w:val="99"/>
    <w:semiHidden/>
    <w:unhideWhenUsed/>
    <w:rsid w:val="005976C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976CA"/>
  </w:style>
  <w:style w:type="paragraph" w:styleId="a8">
    <w:name w:val="footer"/>
    <w:basedOn w:val="a"/>
    <w:link w:val="a9"/>
    <w:uiPriority w:val="99"/>
    <w:unhideWhenUsed/>
    <w:rsid w:val="005976C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976CA"/>
  </w:style>
  <w:style w:type="paragraph" w:styleId="aa">
    <w:name w:val="Body Text"/>
    <w:basedOn w:val="a"/>
    <w:link w:val="ab"/>
    <w:uiPriority w:val="99"/>
    <w:unhideWhenUsed/>
    <w:rsid w:val="001D1DD0"/>
    <w:pPr>
      <w:spacing w:after="120"/>
    </w:pPr>
  </w:style>
  <w:style w:type="character" w:customStyle="1" w:styleId="ab">
    <w:name w:val="Основной текст Знак"/>
    <w:basedOn w:val="a0"/>
    <w:link w:val="aa"/>
    <w:uiPriority w:val="99"/>
    <w:rsid w:val="001D1DD0"/>
  </w:style>
  <w:style w:type="paragraph" w:customStyle="1" w:styleId="Default">
    <w:name w:val="Default"/>
    <w:uiPriority w:val="99"/>
    <w:rsid w:val="001D1DD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c">
    <w:name w:val="Normal (Web)"/>
    <w:basedOn w:val="a"/>
    <w:uiPriority w:val="99"/>
    <w:unhideWhenUsed/>
    <w:rsid w:val="004229F1"/>
    <w:pPr>
      <w:spacing w:after="0" w:line="240" w:lineRule="auto"/>
    </w:pPr>
    <w:rPr>
      <w:rFonts w:ascii="Times New Roman" w:hAnsi="Times New Roman" w:cs="Times New Roman"/>
      <w:sz w:val="24"/>
      <w:szCs w:val="24"/>
      <w:lang w:eastAsia="ru-RU"/>
    </w:rPr>
  </w:style>
  <w:style w:type="character" w:styleId="ad">
    <w:name w:val="Strong"/>
    <w:basedOn w:val="a0"/>
    <w:uiPriority w:val="22"/>
    <w:qFormat/>
    <w:rsid w:val="0034322F"/>
    <w:rPr>
      <w:b/>
      <w:bCs/>
    </w:rPr>
  </w:style>
  <w:style w:type="paragraph" w:styleId="ae">
    <w:name w:val="Balloon Text"/>
    <w:basedOn w:val="a"/>
    <w:link w:val="af"/>
    <w:uiPriority w:val="99"/>
    <w:semiHidden/>
    <w:unhideWhenUsed/>
    <w:rsid w:val="001166A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166A2"/>
    <w:rPr>
      <w:rFonts w:ascii="Segoe UI" w:hAnsi="Segoe UI" w:cs="Segoe UI"/>
      <w:sz w:val="18"/>
      <w:szCs w:val="18"/>
    </w:rPr>
  </w:style>
  <w:style w:type="paragraph" w:styleId="af0">
    <w:name w:val="No Spacing"/>
    <w:link w:val="af1"/>
    <w:uiPriority w:val="1"/>
    <w:qFormat/>
    <w:rsid w:val="00DB077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1">
    <w:name w:val="Без интервала Знак"/>
    <w:link w:val="af0"/>
    <w:uiPriority w:val="1"/>
    <w:rsid w:val="00DB0775"/>
    <w:rPr>
      <w:rFonts w:ascii="Arial" w:eastAsia="Times New Roman" w:hAnsi="Arial" w:cs="Arial"/>
      <w:sz w:val="20"/>
      <w:szCs w:val="20"/>
      <w:lang w:eastAsia="ru-RU"/>
    </w:rPr>
  </w:style>
  <w:style w:type="paragraph" w:styleId="HTML">
    <w:name w:val="HTML Preformatted"/>
    <w:basedOn w:val="a"/>
    <w:link w:val="HTML0"/>
    <w:uiPriority w:val="99"/>
    <w:unhideWhenUsed/>
    <w:rsid w:val="001D2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D2621"/>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C75BDE"/>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C75BDE"/>
  </w:style>
</w:styles>
</file>

<file path=word/webSettings.xml><?xml version="1.0" encoding="utf-8"?>
<w:webSettings xmlns:r="http://schemas.openxmlformats.org/officeDocument/2006/relationships" xmlns:w="http://schemas.openxmlformats.org/wordprocessingml/2006/main">
  <w:divs>
    <w:div w:id="27491344">
      <w:bodyDiv w:val="1"/>
      <w:marLeft w:val="0"/>
      <w:marRight w:val="0"/>
      <w:marTop w:val="0"/>
      <w:marBottom w:val="0"/>
      <w:divBdr>
        <w:top w:val="none" w:sz="0" w:space="0" w:color="auto"/>
        <w:left w:val="none" w:sz="0" w:space="0" w:color="auto"/>
        <w:bottom w:val="none" w:sz="0" w:space="0" w:color="auto"/>
        <w:right w:val="none" w:sz="0" w:space="0" w:color="auto"/>
      </w:divBdr>
    </w:div>
    <w:div w:id="49036374">
      <w:bodyDiv w:val="1"/>
      <w:marLeft w:val="0"/>
      <w:marRight w:val="0"/>
      <w:marTop w:val="0"/>
      <w:marBottom w:val="0"/>
      <w:divBdr>
        <w:top w:val="none" w:sz="0" w:space="0" w:color="auto"/>
        <w:left w:val="none" w:sz="0" w:space="0" w:color="auto"/>
        <w:bottom w:val="none" w:sz="0" w:space="0" w:color="auto"/>
        <w:right w:val="none" w:sz="0" w:space="0" w:color="auto"/>
      </w:divBdr>
    </w:div>
    <w:div w:id="110629743">
      <w:bodyDiv w:val="1"/>
      <w:marLeft w:val="0"/>
      <w:marRight w:val="0"/>
      <w:marTop w:val="0"/>
      <w:marBottom w:val="0"/>
      <w:divBdr>
        <w:top w:val="none" w:sz="0" w:space="0" w:color="auto"/>
        <w:left w:val="none" w:sz="0" w:space="0" w:color="auto"/>
        <w:bottom w:val="none" w:sz="0" w:space="0" w:color="auto"/>
        <w:right w:val="none" w:sz="0" w:space="0" w:color="auto"/>
      </w:divBdr>
    </w:div>
    <w:div w:id="198053904">
      <w:bodyDiv w:val="1"/>
      <w:marLeft w:val="0"/>
      <w:marRight w:val="0"/>
      <w:marTop w:val="0"/>
      <w:marBottom w:val="0"/>
      <w:divBdr>
        <w:top w:val="none" w:sz="0" w:space="0" w:color="auto"/>
        <w:left w:val="none" w:sz="0" w:space="0" w:color="auto"/>
        <w:bottom w:val="none" w:sz="0" w:space="0" w:color="auto"/>
        <w:right w:val="none" w:sz="0" w:space="0" w:color="auto"/>
      </w:divBdr>
    </w:div>
    <w:div w:id="317653922">
      <w:bodyDiv w:val="1"/>
      <w:marLeft w:val="0"/>
      <w:marRight w:val="0"/>
      <w:marTop w:val="0"/>
      <w:marBottom w:val="0"/>
      <w:divBdr>
        <w:top w:val="none" w:sz="0" w:space="0" w:color="auto"/>
        <w:left w:val="none" w:sz="0" w:space="0" w:color="auto"/>
        <w:bottom w:val="none" w:sz="0" w:space="0" w:color="auto"/>
        <w:right w:val="none" w:sz="0" w:space="0" w:color="auto"/>
      </w:divBdr>
    </w:div>
    <w:div w:id="411439991">
      <w:bodyDiv w:val="1"/>
      <w:marLeft w:val="0"/>
      <w:marRight w:val="0"/>
      <w:marTop w:val="0"/>
      <w:marBottom w:val="0"/>
      <w:divBdr>
        <w:top w:val="none" w:sz="0" w:space="0" w:color="auto"/>
        <w:left w:val="none" w:sz="0" w:space="0" w:color="auto"/>
        <w:bottom w:val="none" w:sz="0" w:space="0" w:color="auto"/>
        <w:right w:val="none" w:sz="0" w:space="0" w:color="auto"/>
      </w:divBdr>
    </w:div>
    <w:div w:id="418523787">
      <w:bodyDiv w:val="1"/>
      <w:marLeft w:val="0"/>
      <w:marRight w:val="0"/>
      <w:marTop w:val="0"/>
      <w:marBottom w:val="0"/>
      <w:divBdr>
        <w:top w:val="none" w:sz="0" w:space="0" w:color="auto"/>
        <w:left w:val="none" w:sz="0" w:space="0" w:color="auto"/>
        <w:bottom w:val="none" w:sz="0" w:space="0" w:color="auto"/>
        <w:right w:val="none" w:sz="0" w:space="0" w:color="auto"/>
      </w:divBdr>
    </w:div>
    <w:div w:id="458035907">
      <w:bodyDiv w:val="1"/>
      <w:marLeft w:val="0"/>
      <w:marRight w:val="0"/>
      <w:marTop w:val="0"/>
      <w:marBottom w:val="0"/>
      <w:divBdr>
        <w:top w:val="none" w:sz="0" w:space="0" w:color="auto"/>
        <w:left w:val="none" w:sz="0" w:space="0" w:color="auto"/>
        <w:bottom w:val="none" w:sz="0" w:space="0" w:color="auto"/>
        <w:right w:val="none" w:sz="0" w:space="0" w:color="auto"/>
      </w:divBdr>
    </w:div>
    <w:div w:id="469831196">
      <w:bodyDiv w:val="1"/>
      <w:marLeft w:val="0"/>
      <w:marRight w:val="0"/>
      <w:marTop w:val="0"/>
      <w:marBottom w:val="0"/>
      <w:divBdr>
        <w:top w:val="none" w:sz="0" w:space="0" w:color="auto"/>
        <w:left w:val="none" w:sz="0" w:space="0" w:color="auto"/>
        <w:bottom w:val="none" w:sz="0" w:space="0" w:color="auto"/>
        <w:right w:val="none" w:sz="0" w:space="0" w:color="auto"/>
      </w:divBdr>
    </w:div>
    <w:div w:id="524252444">
      <w:bodyDiv w:val="1"/>
      <w:marLeft w:val="0"/>
      <w:marRight w:val="0"/>
      <w:marTop w:val="0"/>
      <w:marBottom w:val="0"/>
      <w:divBdr>
        <w:top w:val="none" w:sz="0" w:space="0" w:color="auto"/>
        <w:left w:val="none" w:sz="0" w:space="0" w:color="auto"/>
        <w:bottom w:val="none" w:sz="0" w:space="0" w:color="auto"/>
        <w:right w:val="none" w:sz="0" w:space="0" w:color="auto"/>
      </w:divBdr>
    </w:div>
    <w:div w:id="675814278">
      <w:bodyDiv w:val="1"/>
      <w:marLeft w:val="0"/>
      <w:marRight w:val="0"/>
      <w:marTop w:val="0"/>
      <w:marBottom w:val="0"/>
      <w:divBdr>
        <w:top w:val="none" w:sz="0" w:space="0" w:color="auto"/>
        <w:left w:val="none" w:sz="0" w:space="0" w:color="auto"/>
        <w:bottom w:val="none" w:sz="0" w:space="0" w:color="auto"/>
        <w:right w:val="none" w:sz="0" w:space="0" w:color="auto"/>
      </w:divBdr>
    </w:div>
    <w:div w:id="745108465">
      <w:bodyDiv w:val="1"/>
      <w:marLeft w:val="0"/>
      <w:marRight w:val="0"/>
      <w:marTop w:val="0"/>
      <w:marBottom w:val="0"/>
      <w:divBdr>
        <w:top w:val="none" w:sz="0" w:space="0" w:color="auto"/>
        <w:left w:val="none" w:sz="0" w:space="0" w:color="auto"/>
        <w:bottom w:val="none" w:sz="0" w:space="0" w:color="auto"/>
        <w:right w:val="none" w:sz="0" w:space="0" w:color="auto"/>
      </w:divBdr>
      <w:divsChild>
        <w:div w:id="1917125076">
          <w:marLeft w:val="0"/>
          <w:marRight w:val="0"/>
          <w:marTop w:val="0"/>
          <w:marBottom w:val="0"/>
          <w:divBdr>
            <w:top w:val="none" w:sz="0" w:space="0" w:color="auto"/>
            <w:left w:val="none" w:sz="0" w:space="0" w:color="auto"/>
            <w:bottom w:val="none" w:sz="0" w:space="0" w:color="auto"/>
            <w:right w:val="none" w:sz="0" w:space="0" w:color="auto"/>
          </w:divBdr>
        </w:div>
      </w:divsChild>
    </w:div>
    <w:div w:id="802964963">
      <w:bodyDiv w:val="1"/>
      <w:marLeft w:val="0"/>
      <w:marRight w:val="0"/>
      <w:marTop w:val="0"/>
      <w:marBottom w:val="0"/>
      <w:divBdr>
        <w:top w:val="none" w:sz="0" w:space="0" w:color="auto"/>
        <w:left w:val="none" w:sz="0" w:space="0" w:color="auto"/>
        <w:bottom w:val="none" w:sz="0" w:space="0" w:color="auto"/>
        <w:right w:val="none" w:sz="0" w:space="0" w:color="auto"/>
      </w:divBdr>
    </w:div>
    <w:div w:id="838735825">
      <w:bodyDiv w:val="1"/>
      <w:marLeft w:val="0"/>
      <w:marRight w:val="0"/>
      <w:marTop w:val="0"/>
      <w:marBottom w:val="0"/>
      <w:divBdr>
        <w:top w:val="none" w:sz="0" w:space="0" w:color="auto"/>
        <w:left w:val="none" w:sz="0" w:space="0" w:color="auto"/>
        <w:bottom w:val="none" w:sz="0" w:space="0" w:color="auto"/>
        <w:right w:val="none" w:sz="0" w:space="0" w:color="auto"/>
      </w:divBdr>
    </w:div>
    <w:div w:id="968128255">
      <w:bodyDiv w:val="1"/>
      <w:marLeft w:val="0"/>
      <w:marRight w:val="0"/>
      <w:marTop w:val="0"/>
      <w:marBottom w:val="0"/>
      <w:divBdr>
        <w:top w:val="none" w:sz="0" w:space="0" w:color="auto"/>
        <w:left w:val="none" w:sz="0" w:space="0" w:color="auto"/>
        <w:bottom w:val="none" w:sz="0" w:space="0" w:color="auto"/>
        <w:right w:val="none" w:sz="0" w:space="0" w:color="auto"/>
      </w:divBdr>
    </w:div>
    <w:div w:id="1029070100">
      <w:bodyDiv w:val="1"/>
      <w:marLeft w:val="0"/>
      <w:marRight w:val="0"/>
      <w:marTop w:val="0"/>
      <w:marBottom w:val="0"/>
      <w:divBdr>
        <w:top w:val="none" w:sz="0" w:space="0" w:color="auto"/>
        <w:left w:val="none" w:sz="0" w:space="0" w:color="auto"/>
        <w:bottom w:val="none" w:sz="0" w:space="0" w:color="auto"/>
        <w:right w:val="none" w:sz="0" w:space="0" w:color="auto"/>
      </w:divBdr>
    </w:div>
    <w:div w:id="1078944170">
      <w:bodyDiv w:val="1"/>
      <w:marLeft w:val="0"/>
      <w:marRight w:val="0"/>
      <w:marTop w:val="0"/>
      <w:marBottom w:val="0"/>
      <w:divBdr>
        <w:top w:val="none" w:sz="0" w:space="0" w:color="auto"/>
        <w:left w:val="none" w:sz="0" w:space="0" w:color="auto"/>
        <w:bottom w:val="none" w:sz="0" w:space="0" w:color="auto"/>
        <w:right w:val="none" w:sz="0" w:space="0" w:color="auto"/>
      </w:divBdr>
    </w:div>
    <w:div w:id="1103497409">
      <w:bodyDiv w:val="1"/>
      <w:marLeft w:val="0"/>
      <w:marRight w:val="0"/>
      <w:marTop w:val="0"/>
      <w:marBottom w:val="0"/>
      <w:divBdr>
        <w:top w:val="none" w:sz="0" w:space="0" w:color="auto"/>
        <w:left w:val="none" w:sz="0" w:space="0" w:color="auto"/>
        <w:bottom w:val="none" w:sz="0" w:space="0" w:color="auto"/>
        <w:right w:val="none" w:sz="0" w:space="0" w:color="auto"/>
      </w:divBdr>
    </w:div>
    <w:div w:id="1274557680">
      <w:bodyDiv w:val="1"/>
      <w:marLeft w:val="0"/>
      <w:marRight w:val="0"/>
      <w:marTop w:val="0"/>
      <w:marBottom w:val="0"/>
      <w:divBdr>
        <w:top w:val="none" w:sz="0" w:space="0" w:color="auto"/>
        <w:left w:val="none" w:sz="0" w:space="0" w:color="auto"/>
        <w:bottom w:val="none" w:sz="0" w:space="0" w:color="auto"/>
        <w:right w:val="none" w:sz="0" w:space="0" w:color="auto"/>
      </w:divBdr>
    </w:div>
    <w:div w:id="1296370823">
      <w:bodyDiv w:val="1"/>
      <w:marLeft w:val="0"/>
      <w:marRight w:val="0"/>
      <w:marTop w:val="0"/>
      <w:marBottom w:val="0"/>
      <w:divBdr>
        <w:top w:val="none" w:sz="0" w:space="0" w:color="auto"/>
        <w:left w:val="none" w:sz="0" w:space="0" w:color="auto"/>
        <w:bottom w:val="none" w:sz="0" w:space="0" w:color="auto"/>
        <w:right w:val="none" w:sz="0" w:space="0" w:color="auto"/>
      </w:divBdr>
    </w:div>
    <w:div w:id="1472669179">
      <w:bodyDiv w:val="1"/>
      <w:marLeft w:val="0"/>
      <w:marRight w:val="0"/>
      <w:marTop w:val="0"/>
      <w:marBottom w:val="0"/>
      <w:divBdr>
        <w:top w:val="none" w:sz="0" w:space="0" w:color="auto"/>
        <w:left w:val="none" w:sz="0" w:space="0" w:color="auto"/>
        <w:bottom w:val="none" w:sz="0" w:space="0" w:color="auto"/>
        <w:right w:val="none" w:sz="0" w:space="0" w:color="auto"/>
      </w:divBdr>
    </w:div>
    <w:div w:id="1680813619">
      <w:bodyDiv w:val="1"/>
      <w:marLeft w:val="0"/>
      <w:marRight w:val="0"/>
      <w:marTop w:val="0"/>
      <w:marBottom w:val="0"/>
      <w:divBdr>
        <w:top w:val="none" w:sz="0" w:space="0" w:color="auto"/>
        <w:left w:val="none" w:sz="0" w:space="0" w:color="auto"/>
        <w:bottom w:val="none" w:sz="0" w:space="0" w:color="auto"/>
        <w:right w:val="none" w:sz="0" w:space="0" w:color="auto"/>
      </w:divBdr>
    </w:div>
    <w:div w:id="1766803276">
      <w:bodyDiv w:val="1"/>
      <w:marLeft w:val="0"/>
      <w:marRight w:val="0"/>
      <w:marTop w:val="0"/>
      <w:marBottom w:val="0"/>
      <w:divBdr>
        <w:top w:val="none" w:sz="0" w:space="0" w:color="auto"/>
        <w:left w:val="none" w:sz="0" w:space="0" w:color="auto"/>
        <w:bottom w:val="none" w:sz="0" w:space="0" w:color="auto"/>
        <w:right w:val="none" w:sz="0" w:space="0" w:color="auto"/>
      </w:divBdr>
    </w:div>
    <w:div w:id="1871070472">
      <w:bodyDiv w:val="1"/>
      <w:marLeft w:val="0"/>
      <w:marRight w:val="0"/>
      <w:marTop w:val="0"/>
      <w:marBottom w:val="0"/>
      <w:divBdr>
        <w:top w:val="none" w:sz="0" w:space="0" w:color="auto"/>
        <w:left w:val="none" w:sz="0" w:space="0" w:color="auto"/>
        <w:bottom w:val="none" w:sz="0" w:space="0" w:color="auto"/>
        <w:right w:val="none" w:sz="0" w:space="0" w:color="auto"/>
      </w:divBdr>
    </w:div>
    <w:div w:id="1926570486">
      <w:bodyDiv w:val="1"/>
      <w:marLeft w:val="0"/>
      <w:marRight w:val="0"/>
      <w:marTop w:val="0"/>
      <w:marBottom w:val="0"/>
      <w:divBdr>
        <w:top w:val="none" w:sz="0" w:space="0" w:color="auto"/>
        <w:left w:val="none" w:sz="0" w:space="0" w:color="auto"/>
        <w:bottom w:val="none" w:sz="0" w:space="0" w:color="auto"/>
        <w:right w:val="none" w:sz="0" w:space="0" w:color="auto"/>
      </w:divBdr>
    </w:div>
    <w:div w:id="1930037983">
      <w:bodyDiv w:val="1"/>
      <w:marLeft w:val="0"/>
      <w:marRight w:val="0"/>
      <w:marTop w:val="0"/>
      <w:marBottom w:val="0"/>
      <w:divBdr>
        <w:top w:val="none" w:sz="0" w:space="0" w:color="auto"/>
        <w:left w:val="none" w:sz="0" w:space="0" w:color="auto"/>
        <w:bottom w:val="none" w:sz="0" w:space="0" w:color="auto"/>
        <w:right w:val="none" w:sz="0" w:space="0" w:color="auto"/>
      </w:divBdr>
    </w:div>
    <w:div w:id="2009746178">
      <w:bodyDiv w:val="1"/>
      <w:marLeft w:val="0"/>
      <w:marRight w:val="0"/>
      <w:marTop w:val="0"/>
      <w:marBottom w:val="0"/>
      <w:divBdr>
        <w:top w:val="none" w:sz="0" w:space="0" w:color="auto"/>
        <w:left w:val="none" w:sz="0" w:space="0" w:color="auto"/>
        <w:bottom w:val="none" w:sz="0" w:space="0" w:color="auto"/>
        <w:right w:val="none" w:sz="0" w:space="0" w:color="auto"/>
      </w:divBdr>
    </w:div>
    <w:div w:id="2034188199">
      <w:bodyDiv w:val="1"/>
      <w:marLeft w:val="0"/>
      <w:marRight w:val="0"/>
      <w:marTop w:val="0"/>
      <w:marBottom w:val="0"/>
      <w:divBdr>
        <w:top w:val="none" w:sz="0" w:space="0" w:color="auto"/>
        <w:left w:val="none" w:sz="0" w:space="0" w:color="auto"/>
        <w:bottom w:val="none" w:sz="0" w:space="0" w:color="auto"/>
        <w:right w:val="none" w:sz="0" w:space="0" w:color="auto"/>
      </w:divBdr>
    </w:div>
    <w:div w:id="2037540677">
      <w:bodyDiv w:val="1"/>
      <w:marLeft w:val="0"/>
      <w:marRight w:val="0"/>
      <w:marTop w:val="0"/>
      <w:marBottom w:val="0"/>
      <w:divBdr>
        <w:top w:val="none" w:sz="0" w:space="0" w:color="auto"/>
        <w:left w:val="none" w:sz="0" w:space="0" w:color="auto"/>
        <w:bottom w:val="none" w:sz="0" w:space="0" w:color="auto"/>
        <w:right w:val="none" w:sz="0" w:space="0" w:color="auto"/>
      </w:divBdr>
    </w:div>
    <w:div w:id="2038726360">
      <w:bodyDiv w:val="1"/>
      <w:marLeft w:val="0"/>
      <w:marRight w:val="0"/>
      <w:marTop w:val="0"/>
      <w:marBottom w:val="0"/>
      <w:divBdr>
        <w:top w:val="none" w:sz="0" w:space="0" w:color="auto"/>
        <w:left w:val="none" w:sz="0" w:space="0" w:color="auto"/>
        <w:bottom w:val="none" w:sz="0" w:space="0" w:color="auto"/>
        <w:right w:val="none" w:sz="0" w:space="0" w:color="auto"/>
      </w:divBdr>
    </w:div>
    <w:div w:id="2038775355">
      <w:bodyDiv w:val="1"/>
      <w:marLeft w:val="0"/>
      <w:marRight w:val="0"/>
      <w:marTop w:val="0"/>
      <w:marBottom w:val="0"/>
      <w:divBdr>
        <w:top w:val="none" w:sz="0" w:space="0" w:color="auto"/>
        <w:left w:val="none" w:sz="0" w:space="0" w:color="auto"/>
        <w:bottom w:val="none" w:sz="0" w:space="0" w:color="auto"/>
        <w:right w:val="none" w:sz="0" w:space="0" w:color="auto"/>
      </w:divBdr>
    </w:div>
    <w:div w:id="2078815923">
      <w:bodyDiv w:val="1"/>
      <w:marLeft w:val="0"/>
      <w:marRight w:val="0"/>
      <w:marTop w:val="0"/>
      <w:marBottom w:val="0"/>
      <w:divBdr>
        <w:top w:val="none" w:sz="0" w:space="0" w:color="auto"/>
        <w:left w:val="none" w:sz="0" w:space="0" w:color="auto"/>
        <w:bottom w:val="none" w:sz="0" w:space="0" w:color="auto"/>
        <w:right w:val="none" w:sz="0" w:space="0" w:color="auto"/>
      </w:divBdr>
    </w:div>
    <w:div w:id="211458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kgazeta.ru/" TargetMode="External"/><Relationship Id="rId5" Type="http://schemas.openxmlformats.org/officeDocument/2006/relationships/webSettings" Target="webSettings.xml"/><Relationship Id="rId10" Type="http://schemas.openxmlformats.org/officeDocument/2006/relationships/hyperlink" Target="https://ugd.mos.ru/ugd/getCardHtml.action?cardId=CARD$DOC_REDIRECT&amp;documentId=F01980DD7C67563DDAB1FA096F2BC5A0" TargetMode="External"/><Relationship Id="rId4" Type="http://schemas.openxmlformats.org/officeDocument/2006/relationships/settings" Target="settings.xml"/><Relationship Id="rId9" Type="http://schemas.openxmlformats.org/officeDocument/2006/relationships/hyperlink" Target="http://schuvc65.mskob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BF978-540D-4D91-AE88-E6B5680D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5126</Words>
  <Characters>29220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UVAO</Company>
  <LinksUpToDate>false</LinksUpToDate>
  <CharactersWithSpaces>34278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NOSOVVS</dc:creator>
  <cp:lastModifiedBy>AnashkovaVV1</cp:lastModifiedBy>
  <cp:revision>2</cp:revision>
  <cp:lastPrinted>2020-02-14T14:01:00Z</cp:lastPrinted>
  <dcterms:created xsi:type="dcterms:W3CDTF">2020-02-26T08:53:00Z</dcterms:created>
  <dcterms:modified xsi:type="dcterms:W3CDTF">2020-02-26T08:53:00Z</dcterms:modified>
</cp:coreProperties>
</file>